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ED" w:rsidRDefault="00974FBA" w:rsidP="00974F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Transportation Ad Hoc Committee</w:t>
      </w:r>
    </w:p>
    <w:p w:rsidR="002027DC" w:rsidRDefault="00974FBA" w:rsidP="00974F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 1, 2012</w:t>
      </w:r>
      <w:bookmarkStart w:id="0" w:name="_GoBack"/>
      <w:bookmarkEnd w:id="0"/>
      <w:r w:rsidR="00E26B79">
        <w:rPr>
          <w:rFonts w:ascii="Arial" w:hAnsi="Arial" w:cs="Arial"/>
          <w:sz w:val="32"/>
          <w:szCs w:val="32"/>
        </w:rPr>
        <w:t xml:space="preserve"> </w:t>
      </w:r>
    </w:p>
    <w:p w:rsidR="00974FBA" w:rsidRDefault="00974FBA" w:rsidP="00974F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Minutes</w:t>
      </w:r>
    </w:p>
    <w:p w:rsidR="00974FBA" w:rsidRPr="00272ACC" w:rsidRDefault="00974FBA" w:rsidP="00974FBA">
      <w:pPr>
        <w:jc w:val="center"/>
        <w:rPr>
          <w:rFonts w:ascii="Arial" w:hAnsi="Arial" w:cs="Arial"/>
          <w:sz w:val="24"/>
          <w:szCs w:val="24"/>
        </w:rPr>
      </w:pPr>
    </w:p>
    <w:p w:rsidR="00974FBA" w:rsidRDefault="00974FBA" w:rsidP="00974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Present: Benita Lind, Debbie Blake, Pam Glisson-Roark (Chair), Darrell Mattingly, Gina Wallace, Sandi Radford</w:t>
      </w:r>
    </w:p>
    <w:p w:rsidR="00974FBA" w:rsidRDefault="00974FBA" w:rsidP="00974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Staff: Germaine O’Connell</w:t>
      </w:r>
    </w:p>
    <w:p w:rsidR="00974FBA" w:rsidRPr="00272ACC" w:rsidRDefault="00974FBA" w:rsidP="00974FBA">
      <w:pPr>
        <w:rPr>
          <w:rFonts w:ascii="Arial" w:hAnsi="Arial" w:cs="Arial"/>
          <w:sz w:val="24"/>
          <w:szCs w:val="24"/>
        </w:rPr>
      </w:pPr>
    </w:p>
    <w:p w:rsidR="00F208E0" w:rsidRDefault="00974FBA" w:rsidP="00974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committee discussed several issues</w:t>
      </w:r>
      <w:r w:rsidR="00E26B7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especially the issue of improper parking by those with handicapped placards </w:t>
      </w:r>
      <w:r w:rsidR="00F208E0">
        <w:rPr>
          <w:rFonts w:ascii="Arial" w:hAnsi="Arial" w:cs="Arial"/>
          <w:sz w:val="32"/>
          <w:szCs w:val="32"/>
        </w:rPr>
        <w:t xml:space="preserve">using the van accessible spots.  </w:t>
      </w:r>
    </w:p>
    <w:p w:rsidR="00F208E0" w:rsidRPr="00272ACC" w:rsidRDefault="00F208E0" w:rsidP="00974FBA">
      <w:pPr>
        <w:rPr>
          <w:rFonts w:ascii="Arial" w:hAnsi="Arial" w:cs="Arial"/>
          <w:sz w:val="24"/>
          <w:szCs w:val="24"/>
        </w:rPr>
      </w:pPr>
    </w:p>
    <w:p w:rsidR="00974FBA" w:rsidRDefault="00F208E0" w:rsidP="00974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Therefore, the Committee </w:t>
      </w:r>
      <w:r w:rsidR="00974FBA">
        <w:rPr>
          <w:rFonts w:ascii="Arial" w:hAnsi="Arial" w:cs="Arial"/>
          <w:sz w:val="32"/>
          <w:szCs w:val="32"/>
        </w:rPr>
        <w:t>agreed on the following goal:</w:t>
      </w:r>
    </w:p>
    <w:p w:rsidR="00974FBA" w:rsidRDefault="00974FBA" w:rsidP="00974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educate all individuals with handicapped placards about proper parking</w:t>
      </w:r>
      <w:r w:rsidR="00F208E0">
        <w:rPr>
          <w:rFonts w:ascii="Arial" w:hAnsi="Arial" w:cs="Arial"/>
          <w:sz w:val="32"/>
          <w:szCs w:val="32"/>
        </w:rPr>
        <w:t xml:space="preserve"> in regards to van accessible spots.  </w:t>
      </w:r>
    </w:p>
    <w:p w:rsidR="00F208E0" w:rsidRPr="00272ACC" w:rsidRDefault="00F208E0" w:rsidP="00974FBA">
      <w:pPr>
        <w:rPr>
          <w:rFonts w:ascii="Arial" w:hAnsi="Arial" w:cs="Arial"/>
          <w:sz w:val="24"/>
          <w:szCs w:val="24"/>
        </w:rPr>
      </w:pPr>
    </w:p>
    <w:p w:rsidR="00F208E0" w:rsidRDefault="00F208E0" w:rsidP="00974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Steps for staff:</w:t>
      </w:r>
    </w:p>
    <w:p w:rsidR="00F208E0" w:rsidRDefault="00F208E0" w:rsidP="00F208E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Contact state police to inquire how to add information about van accessible hash marks to the driver</w:t>
      </w:r>
      <w:r w:rsidR="00E26B79">
        <w:rPr>
          <w:rFonts w:ascii="Arial" w:hAnsi="Arial" w:cs="Arial"/>
          <w:sz w:val="32"/>
          <w:szCs w:val="32"/>
        </w:rPr>
        <w:t>’s manual</w:t>
      </w:r>
    </w:p>
    <w:p w:rsidR="00F208E0" w:rsidRDefault="00F208E0" w:rsidP="00F208E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 </w:t>
      </w:r>
      <w:proofErr w:type="spellStart"/>
      <w:r>
        <w:rPr>
          <w:rFonts w:ascii="Arial" w:hAnsi="Arial" w:cs="Arial"/>
          <w:sz w:val="32"/>
          <w:szCs w:val="32"/>
        </w:rPr>
        <w:t>Dept</w:t>
      </w:r>
      <w:proofErr w:type="spellEnd"/>
      <w:r>
        <w:rPr>
          <w:rFonts w:ascii="Arial" w:hAnsi="Arial" w:cs="Arial"/>
          <w:sz w:val="32"/>
          <w:szCs w:val="32"/>
        </w:rPr>
        <w:t xml:space="preserve"> of Motor </w:t>
      </w:r>
      <w:proofErr w:type="spellStart"/>
      <w:r>
        <w:rPr>
          <w:rFonts w:ascii="Arial" w:hAnsi="Arial" w:cs="Arial"/>
          <w:sz w:val="32"/>
          <w:szCs w:val="32"/>
        </w:rPr>
        <w:t>Vechic</w:t>
      </w:r>
      <w:r w:rsidR="00E26B79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ls</w:t>
      </w:r>
      <w:proofErr w:type="spellEnd"/>
      <w:r w:rsidR="00E26B79">
        <w:rPr>
          <w:rFonts w:ascii="Arial" w:hAnsi="Arial" w:cs="Arial"/>
          <w:sz w:val="32"/>
          <w:szCs w:val="32"/>
        </w:rPr>
        <w:t xml:space="preserve"> (DMV)</w:t>
      </w:r>
      <w:r>
        <w:rPr>
          <w:rFonts w:ascii="Arial" w:hAnsi="Arial" w:cs="Arial"/>
          <w:sz w:val="32"/>
          <w:szCs w:val="32"/>
        </w:rPr>
        <w:t xml:space="preserve"> to inquire </w:t>
      </w:r>
      <w:r w:rsidR="00E26B79">
        <w:rPr>
          <w:rFonts w:ascii="Arial" w:hAnsi="Arial" w:cs="Arial"/>
          <w:sz w:val="32"/>
          <w:szCs w:val="32"/>
        </w:rPr>
        <w:t>re:</w:t>
      </w:r>
      <w:r>
        <w:rPr>
          <w:rFonts w:ascii="Arial" w:hAnsi="Arial" w:cs="Arial"/>
          <w:sz w:val="32"/>
          <w:szCs w:val="32"/>
        </w:rPr>
        <w:t xml:space="preserve"> the possibility of:</w:t>
      </w:r>
    </w:p>
    <w:p w:rsidR="00F208E0" w:rsidRDefault="00F208E0" w:rsidP="00F208E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mailing to current placard holders to remind them about the need to keep hashed marked areas clear so vans can utilize that space to disembark from their </w:t>
      </w:r>
      <w:proofErr w:type="spellStart"/>
      <w:r>
        <w:rPr>
          <w:rFonts w:ascii="Arial" w:hAnsi="Arial" w:cs="Arial"/>
          <w:sz w:val="32"/>
          <w:szCs w:val="32"/>
        </w:rPr>
        <w:t>vechicles</w:t>
      </w:r>
      <w:proofErr w:type="spellEnd"/>
    </w:p>
    <w:p w:rsidR="00F208E0" w:rsidRDefault="00F208E0" w:rsidP="00F208E0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Creating an handout for all new placard holders to explain the different types of </w:t>
      </w:r>
      <w:r w:rsidR="00E26B79">
        <w:rPr>
          <w:rFonts w:ascii="Arial" w:hAnsi="Arial" w:cs="Arial"/>
          <w:sz w:val="32"/>
          <w:szCs w:val="32"/>
        </w:rPr>
        <w:t xml:space="preserve">accessible </w:t>
      </w:r>
      <w:r>
        <w:rPr>
          <w:rFonts w:ascii="Arial" w:hAnsi="Arial" w:cs="Arial"/>
          <w:sz w:val="32"/>
          <w:szCs w:val="32"/>
        </w:rPr>
        <w:t>parking spots</w:t>
      </w:r>
    </w:p>
    <w:p w:rsidR="00F208E0" w:rsidRDefault="00E26B79" w:rsidP="00F208E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F208E0">
        <w:rPr>
          <w:rFonts w:ascii="Arial" w:hAnsi="Arial" w:cs="Arial"/>
          <w:sz w:val="32"/>
          <w:szCs w:val="32"/>
        </w:rPr>
        <w:t>ampaign to Police to explain need for enforcement</w:t>
      </w:r>
      <w:r>
        <w:rPr>
          <w:rFonts w:ascii="Arial" w:hAnsi="Arial" w:cs="Arial"/>
          <w:sz w:val="32"/>
          <w:szCs w:val="32"/>
        </w:rPr>
        <w:t xml:space="preserve"> and the fees</w:t>
      </w:r>
    </w:p>
    <w:p w:rsidR="00F208E0" w:rsidRDefault="00F208E0" w:rsidP="00F208E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HR 144 to understand specifics and how it might affect our goal</w:t>
      </w:r>
    </w:p>
    <w:p w:rsidR="00F208E0" w:rsidRDefault="00F208E0" w:rsidP="00F208E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number</w:t>
      </w:r>
      <w:r w:rsidR="00E26B79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types of </w:t>
      </w:r>
      <w:r w:rsidR="00E26B79">
        <w:rPr>
          <w:rFonts w:ascii="Arial" w:hAnsi="Arial" w:cs="Arial"/>
          <w:sz w:val="32"/>
          <w:szCs w:val="32"/>
        </w:rPr>
        <w:t xml:space="preserve">accessible parking </w:t>
      </w:r>
      <w:r>
        <w:rPr>
          <w:rFonts w:ascii="Arial" w:hAnsi="Arial" w:cs="Arial"/>
          <w:sz w:val="32"/>
          <w:szCs w:val="32"/>
        </w:rPr>
        <w:t xml:space="preserve">spots required </w:t>
      </w:r>
      <w:r w:rsidR="00E26B79">
        <w:rPr>
          <w:rFonts w:ascii="Arial" w:hAnsi="Arial" w:cs="Arial"/>
          <w:sz w:val="32"/>
          <w:szCs w:val="32"/>
        </w:rPr>
        <w:t xml:space="preserve">per </w:t>
      </w:r>
      <w:r>
        <w:rPr>
          <w:rFonts w:ascii="Arial" w:hAnsi="Arial" w:cs="Arial"/>
          <w:sz w:val="32"/>
          <w:szCs w:val="32"/>
        </w:rPr>
        <w:t>lot</w:t>
      </w:r>
    </w:p>
    <w:p w:rsidR="00F208E0" w:rsidRDefault="00F208E0" w:rsidP="00F208E0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Research ADA and DM</w:t>
      </w:r>
      <w:r w:rsidR="00E26B79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 xml:space="preserve"> regu</w:t>
      </w:r>
      <w:r w:rsidR="00E26B79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ations for specifics on accessible parking spots</w:t>
      </w:r>
    </w:p>
    <w:p w:rsidR="00E26B79" w:rsidRDefault="00E26B79" w:rsidP="00E26B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Get parking tags created by the Commonwealth Council on Developmental Disabilities</w:t>
      </w:r>
    </w:p>
    <w:p w:rsidR="00E26B79" w:rsidRDefault="00E26B79" w:rsidP="00E26B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Steps for Council Members:</w:t>
      </w:r>
    </w:p>
    <w:p w:rsidR="00E26B79" w:rsidRDefault="00E26B79" w:rsidP="00E26B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Darrell will look into Oklahoma laws and programs</w:t>
      </w:r>
    </w:p>
    <w:p w:rsidR="00E26B79" w:rsidRDefault="00E26B79" w:rsidP="00E26B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Share Goal with full SILC for input</w:t>
      </w:r>
    </w:p>
    <w:p w:rsidR="00E26B79" w:rsidRDefault="00E26B79" w:rsidP="00E26B79">
      <w:pPr>
        <w:pStyle w:val="ListParagraph"/>
        <w:rPr>
          <w:rFonts w:ascii="Arial" w:hAnsi="Arial" w:cs="Arial"/>
          <w:sz w:val="32"/>
          <w:szCs w:val="32"/>
        </w:rPr>
      </w:pPr>
    </w:p>
    <w:p w:rsidR="00F208E0" w:rsidRPr="00974FBA" w:rsidRDefault="00E26B79" w:rsidP="00974F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Next meeting: September 20, 2012 1:30 pm at Independence Place</w:t>
      </w:r>
    </w:p>
    <w:sectPr w:rsidR="00F208E0" w:rsidRPr="00974FBA" w:rsidSect="00974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F6A"/>
    <w:multiLevelType w:val="hybridMultilevel"/>
    <w:tmpl w:val="CF44F77A"/>
    <w:lvl w:ilvl="0" w:tplc="530A0B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BA"/>
    <w:rsid w:val="002027DC"/>
    <w:rsid w:val="00272ACC"/>
    <w:rsid w:val="006C59ED"/>
    <w:rsid w:val="00974FBA"/>
    <w:rsid w:val="00B13D81"/>
    <w:rsid w:val="00C10EE1"/>
    <w:rsid w:val="00E26B79"/>
    <w:rsid w:val="00F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0F6B66-E7AD-49AA-BF02-1F936AB664BD}"/>
</file>

<file path=customXml/itemProps2.xml><?xml version="1.0" encoding="utf-8"?>
<ds:datastoreItem xmlns:ds="http://schemas.openxmlformats.org/officeDocument/2006/customXml" ds:itemID="{12F77012-1492-429A-A327-7B8987DEBCF4}"/>
</file>

<file path=customXml/itemProps3.xml><?xml version="1.0" encoding="utf-8"?>
<ds:datastoreItem xmlns:ds="http://schemas.openxmlformats.org/officeDocument/2006/customXml" ds:itemID="{CEEF6F39-121C-4EA7-BC0C-8FFBF424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O'Connell</dc:creator>
  <cp:lastModifiedBy> Germaine O'Connell</cp:lastModifiedBy>
  <cp:revision>2</cp:revision>
  <dcterms:created xsi:type="dcterms:W3CDTF">2012-08-09T18:14:00Z</dcterms:created>
  <dcterms:modified xsi:type="dcterms:W3CDTF">2012-11-06T18:48:00Z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