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11" w:rsidRPr="00554B16" w:rsidRDefault="004D0C11" w:rsidP="004D0C1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The Kentucky Statewide Independent Living Council</w:t>
      </w:r>
      <w:r w:rsidR="00484492">
        <w:rPr>
          <w:rFonts w:ascii="Arial" w:hAnsi="Arial" w:cs="Arial"/>
          <w:b/>
          <w:sz w:val="32"/>
          <w:szCs w:val="28"/>
        </w:rPr>
        <w:t xml:space="preserve"> (SILC)</w:t>
      </w:r>
    </w:p>
    <w:p w:rsidR="004D0C11" w:rsidRPr="00554B16" w:rsidRDefault="008270B0" w:rsidP="004D0C1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>Executive</w:t>
      </w:r>
      <w:r w:rsidR="00F5434B" w:rsidRPr="00554B16">
        <w:rPr>
          <w:rFonts w:ascii="Arial" w:hAnsi="Arial" w:cs="Arial"/>
          <w:sz w:val="32"/>
          <w:szCs w:val="28"/>
        </w:rPr>
        <w:t xml:space="preserve"> Committee </w:t>
      </w:r>
      <w:r w:rsidR="004D0C11" w:rsidRPr="00554B16">
        <w:rPr>
          <w:rFonts w:ascii="Arial" w:hAnsi="Arial" w:cs="Arial"/>
          <w:sz w:val="32"/>
          <w:szCs w:val="28"/>
        </w:rPr>
        <w:t>Minutes</w:t>
      </w:r>
    </w:p>
    <w:p w:rsidR="004D0C11" w:rsidRPr="00554B16" w:rsidRDefault="00B75C60" w:rsidP="004D0C1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May 13, 2015</w:t>
      </w:r>
    </w:p>
    <w:p w:rsidR="004D0C11" w:rsidRPr="00554B16" w:rsidRDefault="00516874" w:rsidP="004D0C1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>Human Development Institute (HDI)</w:t>
      </w:r>
    </w:p>
    <w:p w:rsidR="004D0C11" w:rsidRPr="00554B16" w:rsidRDefault="004D0C11" w:rsidP="004D0C1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>Lexington, KY</w:t>
      </w:r>
    </w:p>
    <w:p w:rsidR="004D0C11" w:rsidRPr="00554B16" w:rsidRDefault="004D0C11" w:rsidP="004D0C11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4D0C11" w:rsidRPr="003C2C8B" w:rsidRDefault="009F0B40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Members Present: </w:t>
      </w:r>
      <w:r w:rsidR="003C2C8B">
        <w:rPr>
          <w:rFonts w:ascii="Arial" w:hAnsi="Arial" w:cs="Arial"/>
          <w:sz w:val="32"/>
          <w:szCs w:val="28"/>
        </w:rPr>
        <w:t>B</w:t>
      </w:r>
      <w:r>
        <w:rPr>
          <w:rFonts w:ascii="Arial" w:hAnsi="Arial" w:cs="Arial"/>
          <w:sz w:val="32"/>
          <w:szCs w:val="28"/>
        </w:rPr>
        <w:t>obby Begley, Mike Freholm, B</w:t>
      </w:r>
      <w:r w:rsidR="003C2C8B">
        <w:rPr>
          <w:rFonts w:ascii="Arial" w:hAnsi="Arial" w:cs="Arial"/>
          <w:sz w:val="32"/>
          <w:szCs w:val="28"/>
        </w:rPr>
        <w:t>enita L</w:t>
      </w:r>
      <w:r>
        <w:rPr>
          <w:rFonts w:ascii="Arial" w:hAnsi="Arial" w:cs="Arial"/>
          <w:sz w:val="32"/>
          <w:szCs w:val="28"/>
        </w:rPr>
        <w:t>ind, and, Danny Perry</w:t>
      </w:r>
    </w:p>
    <w:p w:rsidR="004D0C11" w:rsidRPr="00554B16" w:rsidRDefault="004D0C11" w:rsidP="004D0C11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4D0C11" w:rsidRPr="00C87625" w:rsidRDefault="004D0C11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 xml:space="preserve">Members Absent: </w:t>
      </w:r>
      <w:r w:rsidR="003C2C8B">
        <w:rPr>
          <w:rFonts w:ascii="Arial" w:hAnsi="Arial" w:cs="Arial"/>
          <w:sz w:val="32"/>
          <w:szCs w:val="28"/>
        </w:rPr>
        <w:t>Tony Carmack</w:t>
      </w:r>
    </w:p>
    <w:p w:rsidR="00F4781E" w:rsidRDefault="00F4781E" w:rsidP="004D0C11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F4781E" w:rsidRPr="003C2C8B" w:rsidRDefault="00F4781E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Guests Present: </w:t>
      </w:r>
      <w:r w:rsidR="003C2C8B">
        <w:rPr>
          <w:rFonts w:ascii="Arial" w:hAnsi="Arial" w:cs="Arial"/>
          <w:sz w:val="32"/>
          <w:szCs w:val="28"/>
        </w:rPr>
        <w:t>None</w:t>
      </w:r>
    </w:p>
    <w:p w:rsidR="004D0C11" w:rsidRPr="00554B16" w:rsidRDefault="004D0C11" w:rsidP="004D0C1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4D0C11" w:rsidRPr="00554B16" w:rsidRDefault="004D0C11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 xml:space="preserve">Staff: </w:t>
      </w:r>
      <w:r w:rsidRPr="00554B16">
        <w:rPr>
          <w:rFonts w:ascii="Arial" w:hAnsi="Arial" w:cs="Arial"/>
          <w:sz w:val="32"/>
          <w:szCs w:val="28"/>
        </w:rPr>
        <w:t>Dave Matheis, Germaine O’Connell, and Kari Skaggs.</w:t>
      </w:r>
    </w:p>
    <w:p w:rsidR="00F5434B" w:rsidRPr="00554B16" w:rsidRDefault="00F5434B" w:rsidP="004D0C1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BB7C93" w:rsidRPr="00554B16" w:rsidRDefault="00BB7C93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>The meeting was called to order at</w:t>
      </w:r>
      <w:r w:rsidR="003C2C8B">
        <w:rPr>
          <w:rFonts w:ascii="Arial" w:hAnsi="Arial" w:cs="Arial"/>
          <w:sz w:val="32"/>
          <w:szCs w:val="28"/>
        </w:rPr>
        <w:t xml:space="preserve"> </w:t>
      </w:r>
      <w:r w:rsidR="000734C0">
        <w:rPr>
          <w:rFonts w:ascii="Arial" w:hAnsi="Arial" w:cs="Arial"/>
          <w:sz w:val="32"/>
          <w:szCs w:val="28"/>
        </w:rPr>
        <w:t>1pm</w:t>
      </w:r>
      <w:r w:rsidR="00356B88" w:rsidRPr="00554B16">
        <w:rPr>
          <w:rFonts w:ascii="Arial" w:hAnsi="Arial" w:cs="Arial"/>
          <w:sz w:val="32"/>
          <w:szCs w:val="28"/>
        </w:rPr>
        <w:t>.</w:t>
      </w:r>
    </w:p>
    <w:p w:rsidR="00BB7C93" w:rsidRPr="00554B16" w:rsidRDefault="00BB7C93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>A quorum was recognized.</w:t>
      </w:r>
    </w:p>
    <w:p w:rsidR="00D30FB9" w:rsidRPr="00554B16" w:rsidRDefault="00D30FB9" w:rsidP="00D127C1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Welcome and Introductions:</w:t>
      </w:r>
      <w:r w:rsidR="00F4781E">
        <w:rPr>
          <w:rFonts w:ascii="Arial" w:hAnsi="Arial" w:cs="Arial"/>
          <w:sz w:val="32"/>
          <w:szCs w:val="28"/>
        </w:rPr>
        <w:tab/>
      </w:r>
      <w:r w:rsidRPr="00554B16">
        <w:rPr>
          <w:rFonts w:ascii="Arial" w:hAnsi="Arial" w:cs="Arial"/>
          <w:sz w:val="32"/>
          <w:szCs w:val="28"/>
        </w:rPr>
        <w:t>Introductions were made.</w:t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</w:p>
    <w:p w:rsidR="00E16921" w:rsidRPr="00E16921" w:rsidRDefault="00E16921" w:rsidP="00E1692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>Minutes Review and Approval</w:t>
      </w:r>
      <w:r w:rsidR="000734C0">
        <w:rPr>
          <w:rFonts w:ascii="Arial" w:hAnsi="Arial" w:cs="Arial"/>
          <w:b/>
          <w:sz w:val="32"/>
          <w:szCs w:val="28"/>
        </w:rPr>
        <w:t>:</w:t>
      </w:r>
      <w:r w:rsidR="000734C0">
        <w:rPr>
          <w:rFonts w:ascii="Arial" w:hAnsi="Arial" w:cs="Arial"/>
          <w:sz w:val="32"/>
          <w:szCs w:val="28"/>
        </w:rPr>
        <w:t xml:space="preserve"> Chairperson, Benita Lind, called for any </w:t>
      </w:r>
      <w:r w:rsidR="009E1995">
        <w:rPr>
          <w:rFonts w:ascii="Arial" w:hAnsi="Arial" w:cs="Arial"/>
          <w:sz w:val="32"/>
          <w:szCs w:val="28"/>
        </w:rPr>
        <w:t xml:space="preserve">additions or </w:t>
      </w:r>
      <w:r w:rsidR="009F0B40">
        <w:rPr>
          <w:rFonts w:ascii="Arial" w:hAnsi="Arial" w:cs="Arial"/>
          <w:sz w:val="32"/>
          <w:szCs w:val="28"/>
        </w:rPr>
        <w:t>corrections to the minutes – none were noted.</w:t>
      </w:r>
      <w:r w:rsidR="000734C0">
        <w:rPr>
          <w:rFonts w:ascii="Arial" w:hAnsi="Arial" w:cs="Arial"/>
          <w:sz w:val="32"/>
          <w:szCs w:val="28"/>
        </w:rPr>
        <w:t xml:space="preserve"> </w:t>
      </w:r>
      <w:r w:rsidR="009E1995">
        <w:rPr>
          <w:rFonts w:ascii="Arial" w:hAnsi="Arial" w:cs="Arial"/>
          <w:sz w:val="32"/>
          <w:szCs w:val="28"/>
        </w:rPr>
        <w:t xml:space="preserve">Mike Freholm </w:t>
      </w:r>
      <w:r w:rsidR="0091310F">
        <w:rPr>
          <w:rFonts w:ascii="Arial" w:hAnsi="Arial" w:cs="Arial"/>
          <w:sz w:val="32"/>
          <w:szCs w:val="28"/>
        </w:rPr>
        <w:t xml:space="preserve">made a motion </w:t>
      </w:r>
      <w:r w:rsidR="009E1995">
        <w:rPr>
          <w:rFonts w:ascii="Arial" w:hAnsi="Arial" w:cs="Arial"/>
          <w:sz w:val="32"/>
          <w:szCs w:val="28"/>
        </w:rPr>
        <w:t>to accept</w:t>
      </w:r>
      <w:r w:rsidR="0091310F">
        <w:rPr>
          <w:rFonts w:ascii="Arial" w:hAnsi="Arial" w:cs="Arial"/>
          <w:sz w:val="32"/>
          <w:szCs w:val="28"/>
        </w:rPr>
        <w:t xml:space="preserve"> the minutes</w:t>
      </w:r>
      <w:r w:rsidR="009E1995">
        <w:rPr>
          <w:rFonts w:ascii="Arial" w:hAnsi="Arial" w:cs="Arial"/>
          <w:sz w:val="32"/>
          <w:szCs w:val="28"/>
        </w:rPr>
        <w:t>. Danny Perry</w:t>
      </w:r>
      <w:r w:rsidR="00484492">
        <w:rPr>
          <w:rFonts w:ascii="Arial" w:hAnsi="Arial" w:cs="Arial"/>
          <w:sz w:val="32"/>
          <w:szCs w:val="28"/>
        </w:rPr>
        <w:t>,</w:t>
      </w:r>
      <w:r w:rsidR="009E1995">
        <w:rPr>
          <w:rFonts w:ascii="Arial" w:hAnsi="Arial" w:cs="Arial"/>
          <w:sz w:val="32"/>
          <w:szCs w:val="28"/>
        </w:rPr>
        <w:t xml:space="preserve"> second. </w:t>
      </w:r>
      <w:r w:rsidR="009F0B40">
        <w:rPr>
          <w:rFonts w:ascii="Arial" w:hAnsi="Arial" w:cs="Arial"/>
          <w:sz w:val="32"/>
          <w:szCs w:val="28"/>
        </w:rPr>
        <w:t xml:space="preserve">No oppositions or </w:t>
      </w:r>
      <w:r w:rsidR="009E1995">
        <w:rPr>
          <w:rFonts w:ascii="Arial" w:hAnsi="Arial" w:cs="Arial"/>
          <w:sz w:val="32"/>
          <w:szCs w:val="28"/>
        </w:rPr>
        <w:t>abstentions. Motion carried</w:t>
      </w:r>
      <w:r w:rsidR="009F0B40">
        <w:rPr>
          <w:rFonts w:ascii="Arial" w:hAnsi="Arial" w:cs="Arial"/>
          <w:sz w:val="32"/>
          <w:szCs w:val="28"/>
        </w:rPr>
        <w:t xml:space="preserve"> unanimously</w:t>
      </w:r>
      <w:r w:rsidR="009E1995">
        <w:rPr>
          <w:rFonts w:ascii="Arial" w:hAnsi="Arial" w:cs="Arial"/>
          <w:sz w:val="32"/>
          <w:szCs w:val="28"/>
        </w:rPr>
        <w:t>.</w:t>
      </w:r>
      <w:r w:rsidR="000734C0">
        <w:rPr>
          <w:rFonts w:ascii="Arial" w:hAnsi="Arial" w:cs="Arial"/>
          <w:b/>
          <w:sz w:val="32"/>
          <w:szCs w:val="28"/>
        </w:rPr>
        <w:t xml:space="preserve"> </w:t>
      </w:r>
      <w:r w:rsidR="009E1995">
        <w:rPr>
          <w:rFonts w:ascii="Arial" w:hAnsi="Arial" w:cs="Arial"/>
          <w:b/>
          <w:sz w:val="32"/>
          <w:szCs w:val="28"/>
        </w:rPr>
        <w:tab/>
      </w: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E16921" w:rsidRDefault="00E16921" w:rsidP="00E1692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>WIOA Update</w:t>
      </w:r>
      <w:r w:rsidR="009E1995">
        <w:rPr>
          <w:rFonts w:ascii="Arial" w:hAnsi="Arial" w:cs="Arial"/>
          <w:b/>
          <w:sz w:val="32"/>
          <w:szCs w:val="28"/>
        </w:rPr>
        <w:t xml:space="preserve">: </w:t>
      </w:r>
      <w:r w:rsidR="009E1995">
        <w:rPr>
          <w:rFonts w:ascii="Arial" w:hAnsi="Arial" w:cs="Arial"/>
          <w:sz w:val="32"/>
          <w:szCs w:val="28"/>
        </w:rPr>
        <w:t xml:space="preserve">Germaine O’Connell reported that she has received the Standards and Indicators of the </w:t>
      </w:r>
      <w:r w:rsidR="00484492">
        <w:rPr>
          <w:rFonts w:ascii="Arial" w:hAnsi="Arial" w:cs="Arial"/>
          <w:sz w:val="32"/>
          <w:szCs w:val="28"/>
        </w:rPr>
        <w:t>Workforce Innovation and Opportunities Act</w:t>
      </w:r>
      <w:r w:rsidR="0091310F">
        <w:rPr>
          <w:rFonts w:ascii="Arial" w:hAnsi="Arial" w:cs="Arial"/>
          <w:sz w:val="32"/>
          <w:szCs w:val="28"/>
        </w:rPr>
        <w:t xml:space="preserve"> from the SILC Congress</w:t>
      </w:r>
      <w:r w:rsidR="009E1995">
        <w:rPr>
          <w:rFonts w:ascii="Arial" w:hAnsi="Arial" w:cs="Arial"/>
          <w:sz w:val="32"/>
          <w:szCs w:val="28"/>
        </w:rPr>
        <w:t xml:space="preserve">. </w:t>
      </w:r>
      <w:r w:rsidR="0091310F">
        <w:rPr>
          <w:rFonts w:ascii="Arial" w:hAnsi="Arial" w:cs="Arial"/>
          <w:sz w:val="32"/>
          <w:szCs w:val="28"/>
        </w:rPr>
        <w:t xml:space="preserve">Discussion was held regarding putting it in the booklet for the June meeting. </w:t>
      </w:r>
      <w:r w:rsidR="00E418FA">
        <w:rPr>
          <w:rFonts w:ascii="Arial" w:hAnsi="Arial" w:cs="Arial"/>
          <w:sz w:val="32"/>
          <w:szCs w:val="28"/>
        </w:rPr>
        <w:t xml:space="preserve">Dave Matheis noted that the proposed regulations </w:t>
      </w:r>
      <w:r w:rsidR="00704BD0">
        <w:rPr>
          <w:rFonts w:ascii="Arial" w:hAnsi="Arial" w:cs="Arial"/>
          <w:sz w:val="32"/>
          <w:szCs w:val="28"/>
        </w:rPr>
        <w:t xml:space="preserve">for the </w:t>
      </w:r>
      <w:proofErr w:type="spellStart"/>
      <w:r w:rsidR="00704BD0">
        <w:rPr>
          <w:rFonts w:ascii="Arial" w:hAnsi="Arial" w:cs="Arial"/>
          <w:sz w:val="32"/>
          <w:szCs w:val="28"/>
        </w:rPr>
        <w:t>Voc</w:t>
      </w:r>
      <w:proofErr w:type="spellEnd"/>
      <w:r w:rsidR="00704BD0">
        <w:rPr>
          <w:rFonts w:ascii="Arial" w:hAnsi="Arial" w:cs="Arial"/>
          <w:sz w:val="32"/>
          <w:szCs w:val="28"/>
        </w:rPr>
        <w:t xml:space="preserve"> Rehab portions of the new law </w:t>
      </w:r>
      <w:r w:rsidR="00E418FA">
        <w:rPr>
          <w:rFonts w:ascii="Arial" w:hAnsi="Arial" w:cs="Arial"/>
          <w:sz w:val="32"/>
          <w:szCs w:val="28"/>
        </w:rPr>
        <w:t xml:space="preserve">have been out for about a month and that </w:t>
      </w:r>
      <w:r w:rsidR="00484492">
        <w:rPr>
          <w:rFonts w:ascii="Arial" w:hAnsi="Arial" w:cs="Arial"/>
          <w:sz w:val="32"/>
          <w:szCs w:val="28"/>
        </w:rPr>
        <w:t>the Office for Vocational Rehabilitation (</w:t>
      </w:r>
      <w:r w:rsidR="00E418FA">
        <w:rPr>
          <w:rFonts w:ascii="Arial" w:hAnsi="Arial" w:cs="Arial"/>
          <w:sz w:val="32"/>
          <w:szCs w:val="28"/>
        </w:rPr>
        <w:t>OVR</w:t>
      </w:r>
      <w:r w:rsidR="00484492">
        <w:rPr>
          <w:rFonts w:ascii="Arial" w:hAnsi="Arial" w:cs="Arial"/>
          <w:sz w:val="32"/>
          <w:szCs w:val="28"/>
        </w:rPr>
        <w:t>)</w:t>
      </w:r>
      <w:r w:rsidR="00E418FA">
        <w:rPr>
          <w:rFonts w:ascii="Arial" w:hAnsi="Arial" w:cs="Arial"/>
          <w:sz w:val="32"/>
          <w:szCs w:val="28"/>
        </w:rPr>
        <w:t xml:space="preserve"> has been looking at them</w:t>
      </w:r>
      <w:r w:rsidR="003B7C9C">
        <w:rPr>
          <w:rFonts w:ascii="Arial" w:hAnsi="Arial" w:cs="Arial"/>
          <w:sz w:val="32"/>
          <w:szCs w:val="28"/>
        </w:rPr>
        <w:t xml:space="preserve">. He continued that under the new law, Independent Living and SILC will be under </w:t>
      </w:r>
      <w:r w:rsidR="00484492">
        <w:rPr>
          <w:rFonts w:ascii="Arial" w:hAnsi="Arial" w:cs="Arial"/>
          <w:sz w:val="32"/>
          <w:szCs w:val="28"/>
        </w:rPr>
        <w:t xml:space="preserve">the </w:t>
      </w:r>
      <w:r w:rsidR="005D65D7">
        <w:rPr>
          <w:rFonts w:ascii="Arial" w:hAnsi="Arial" w:cs="Arial"/>
          <w:sz w:val="32"/>
          <w:szCs w:val="28"/>
        </w:rPr>
        <w:t>federal office, Health and Human Services</w:t>
      </w:r>
      <w:r w:rsidR="00F02087">
        <w:rPr>
          <w:rFonts w:ascii="Arial" w:hAnsi="Arial" w:cs="Arial"/>
          <w:sz w:val="32"/>
          <w:szCs w:val="28"/>
        </w:rPr>
        <w:t xml:space="preserve"> and it is</w:t>
      </w:r>
      <w:r w:rsidR="00484492">
        <w:rPr>
          <w:rFonts w:ascii="Arial" w:hAnsi="Arial" w:cs="Arial"/>
          <w:sz w:val="32"/>
          <w:szCs w:val="28"/>
        </w:rPr>
        <w:t xml:space="preserve"> the </w:t>
      </w:r>
      <w:r w:rsidR="005D65D7">
        <w:rPr>
          <w:rFonts w:ascii="Arial" w:hAnsi="Arial" w:cs="Arial"/>
          <w:sz w:val="32"/>
          <w:szCs w:val="28"/>
        </w:rPr>
        <w:lastRenderedPageBreak/>
        <w:t>SILC</w:t>
      </w:r>
      <w:bookmarkStart w:id="0" w:name="_GoBack"/>
      <w:bookmarkEnd w:id="0"/>
      <w:r w:rsidR="00442A69">
        <w:rPr>
          <w:rFonts w:ascii="Arial" w:hAnsi="Arial" w:cs="Arial"/>
          <w:sz w:val="32"/>
          <w:szCs w:val="28"/>
        </w:rPr>
        <w:t>’s</w:t>
      </w:r>
      <w:r w:rsidR="00484492">
        <w:rPr>
          <w:rFonts w:ascii="Arial" w:hAnsi="Arial" w:cs="Arial"/>
          <w:sz w:val="32"/>
          <w:szCs w:val="28"/>
        </w:rPr>
        <w:t xml:space="preserve"> </w:t>
      </w:r>
      <w:r w:rsidR="00442A69">
        <w:rPr>
          <w:rFonts w:ascii="Arial" w:hAnsi="Arial" w:cs="Arial"/>
          <w:sz w:val="32"/>
          <w:szCs w:val="28"/>
        </w:rPr>
        <w:t xml:space="preserve">decision where </w:t>
      </w:r>
      <w:r w:rsidR="003B7C9C">
        <w:rPr>
          <w:rFonts w:ascii="Arial" w:hAnsi="Arial" w:cs="Arial"/>
          <w:sz w:val="32"/>
          <w:szCs w:val="28"/>
        </w:rPr>
        <w:t xml:space="preserve">the program </w:t>
      </w:r>
      <w:r w:rsidR="00442A69">
        <w:rPr>
          <w:rFonts w:ascii="Arial" w:hAnsi="Arial" w:cs="Arial"/>
          <w:sz w:val="32"/>
          <w:szCs w:val="28"/>
        </w:rPr>
        <w:t>will be at the state level.</w:t>
      </w:r>
      <w:r w:rsidR="00535EBA">
        <w:rPr>
          <w:rFonts w:ascii="Arial" w:hAnsi="Arial" w:cs="Arial"/>
          <w:sz w:val="32"/>
          <w:szCs w:val="28"/>
        </w:rPr>
        <w:t xml:space="preserve"> </w:t>
      </w:r>
      <w:r w:rsidR="00484492">
        <w:rPr>
          <w:rFonts w:ascii="Arial" w:hAnsi="Arial" w:cs="Arial"/>
          <w:sz w:val="32"/>
          <w:szCs w:val="28"/>
        </w:rPr>
        <w:t xml:space="preserve">Discussion was held regarding the possible move. </w:t>
      </w:r>
    </w:p>
    <w:p w:rsidR="003B7C9C" w:rsidRPr="006950CE" w:rsidRDefault="003B7C9C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190285" w:rsidRDefault="00E16921" w:rsidP="00E1692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>Letter of Support</w:t>
      </w:r>
      <w:r w:rsidR="00BA2827">
        <w:rPr>
          <w:rFonts w:ascii="Arial" w:hAnsi="Arial" w:cs="Arial"/>
          <w:b/>
          <w:sz w:val="32"/>
          <w:szCs w:val="28"/>
        </w:rPr>
        <w:t>:</w:t>
      </w:r>
      <w:r w:rsidR="00484492">
        <w:rPr>
          <w:rFonts w:ascii="Arial" w:hAnsi="Arial" w:cs="Arial"/>
          <w:sz w:val="32"/>
          <w:szCs w:val="28"/>
        </w:rPr>
        <w:t xml:space="preserve"> </w:t>
      </w:r>
      <w:r w:rsidR="00190285">
        <w:rPr>
          <w:rFonts w:ascii="Arial" w:hAnsi="Arial" w:cs="Arial"/>
          <w:sz w:val="32"/>
          <w:szCs w:val="28"/>
        </w:rPr>
        <w:t>Germaine O’Connell s</w:t>
      </w:r>
      <w:r w:rsidR="00704BD0">
        <w:rPr>
          <w:rFonts w:ascii="Arial" w:hAnsi="Arial" w:cs="Arial"/>
          <w:sz w:val="32"/>
          <w:szCs w:val="28"/>
        </w:rPr>
        <w:t xml:space="preserve">hared the </w:t>
      </w:r>
      <w:r w:rsidR="00190285">
        <w:rPr>
          <w:rFonts w:ascii="Arial" w:hAnsi="Arial" w:cs="Arial"/>
          <w:sz w:val="32"/>
          <w:szCs w:val="28"/>
        </w:rPr>
        <w:t xml:space="preserve">Letter of Support for Independence Place </w:t>
      </w:r>
      <w:r w:rsidR="00704BD0">
        <w:rPr>
          <w:rFonts w:ascii="Arial" w:hAnsi="Arial" w:cs="Arial"/>
          <w:sz w:val="32"/>
          <w:szCs w:val="28"/>
        </w:rPr>
        <w:t xml:space="preserve">that </w:t>
      </w:r>
      <w:r w:rsidR="00190285">
        <w:rPr>
          <w:rFonts w:ascii="Arial" w:hAnsi="Arial" w:cs="Arial"/>
          <w:sz w:val="32"/>
          <w:szCs w:val="28"/>
        </w:rPr>
        <w:t xml:space="preserve">was sent out. She noted that it was for the grant submission for the Work Incentives Planning and Assistance (WIPA) grant. </w:t>
      </w:r>
      <w:r w:rsidR="00704BD0">
        <w:rPr>
          <w:rFonts w:ascii="Arial" w:hAnsi="Arial" w:cs="Arial"/>
          <w:sz w:val="32"/>
          <w:szCs w:val="28"/>
        </w:rPr>
        <w:t>This letter will be included in the SILC June Book.</w:t>
      </w: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>Mentoring Program</w:t>
      </w:r>
      <w:r w:rsidR="007D2587">
        <w:rPr>
          <w:rFonts w:ascii="Arial" w:hAnsi="Arial" w:cs="Arial"/>
          <w:b/>
          <w:sz w:val="32"/>
          <w:szCs w:val="28"/>
        </w:rPr>
        <w:t xml:space="preserve">: </w:t>
      </w:r>
      <w:r w:rsidR="007D2587">
        <w:rPr>
          <w:rFonts w:ascii="Arial" w:hAnsi="Arial" w:cs="Arial"/>
          <w:sz w:val="32"/>
          <w:szCs w:val="28"/>
        </w:rPr>
        <w:t xml:space="preserve">Germaine O’Connell directed the committee’s attention to the </w:t>
      </w:r>
      <w:r w:rsidR="00704BD0">
        <w:rPr>
          <w:rFonts w:ascii="Arial" w:hAnsi="Arial" w:cs="Arial"/>
          <w:sz w:val="32"/>
          <w:szCs w:val="28"/>
        </w:rPr>
        <w:t xml:space="preserve">Draft </w:t>
      </w:r>
      <w:r w:rsidR="007D2587">
        <w:rPr>
          <w:rFonts w:ascii="Arial" w:hAnsi="Arial" w:cs="Arial"/>
          <w:sz w:val="32"/>
          <w:szCs w:val="28"/>
        </w:rPr>
        <w:t>Mentoring Program</w:t>
      </w:r>
      <w:r w:rsidR="00704BD0">
        <w:rPr>
          <w:rFonts w:ascii="Arial" w:hAnsi="Arial" w:cs="Arial"/>
          <w:sz w:val="32"/>
          <w:szCs w:val="28"/>
        </w:rPr>
        <w:t xml:space="preserve"> Policy and Procedures</w:t>
      </w:r>
      <w:r w:rsidR="007D2587">
        <w:rPr>
          <w:rFonts w:ascii="Arial" w:hAnsi="Arial" w:cs="Arial"/>
          <w:sz w:val="32"/>
          <w:szCs w:val="28"/>
        </w:rPr>
        <w:t>. Benita Lind asked for questions or additions. Danny Perry made a motion to accept policies and procedures for the mentoring program. Bobby Begley, second. No oppositions or abstentions. Motion carried</w:t>
      </w:r>
      <w:r w:rsidR="00190285">
        <w:rPr>
          <w:rFonts w:ascii="Arial" w:hAnsi="Arial" w:cs="Arial"/>
          <w:sz w:val="32"/>
          <w:szCs w:val="28"/>
        </w:rPr>
        <w:t xml:space="preserve"> unanimously</w:t>
      </w:r>
      <w:r w:rsidR="007D2587">
        <w:rPr>
          <w:rFonts w:ascii="Arial" w:hAnsi="Arial" w:cs="Arial"/>
          <w:sz w:val="32"/>
          <w:szCs w:val="28"/>
        </w:rPr>
        <w:t xml:space="preserve">. </w:t>
      </w:r>
      <w:r w:rsidR="006B146D">
        <w:rPr>
          <w:rFonts w:ascii="Arial" w:hAnsi="Arial" w:cs="Arial"/>
          <w:sz w:val="32"/>
          <w:szCs w:val="28"/>
        </w:rPr>
        <w:t>Danny Perry made a friendly amendment</w:t>
      </w:r>
      <w:r w:rsidR="00190285">
        <w:rPr>
          <w:rFonts w:ascii="Arial" w:hAnsi="Arial" w:cs="Arial"/>
          <w:sz w:val="32"/>
          <w:szCs w:val="28"/>
        </w:rPr>
        <w:t xml:space="preserve"> to include, “and</w:t>
      </w:r>
      <w:r w:rsidR="006B146D">
        <w:rPr>
          <w:rFonts w:ascii="Arial" w:hAnsi="Arial" w:cs="Arial"/>
          <w:sz w:val="32"/>
          <w:szCs w:val="28"/>
        </w:rPr>
        <w:t xml:space="preserve"> present to the full SILC</w:t>
      </w:r>
      <w:r w:rsidR="00190285">
        <w:rPr>
          <w:rFonts w:ascii="Arial" w:hAnsi="Arial" w:cs="Arial"/>
          <w:sz w:val="32"/>
          <w:szCs w:val="28"/>
        </w:rPr>
        <w:t>”</w:t>
      </w:r>
      <w:r w:rsidR="006B146D">
        <w:rPr>
          <w:rFonts w:ascii="Arial" w:hAnsi="Arial" w:cs="Arial"/>
          <w:sz w:val="32"/>
          <w:szCs w:val="28"/>
        </w:rPr>
        <w:t>. Bobby Begley, second. No oppositions or abstentions. Motion carried</w:t>
      </w:r>
      <w:r w:rsidR="00484492">
        <w:rPr>
          <w:rFonts w:ascii="Arial" w:hAnsi="Arial" w:cs="Arial"/>
          <w:sz w:val="32"/>
          <w:szCs w:val="28"/>
        </w:rPr>
        <w:t xml:space="preserve"> unanimously</w:t>
      </w:r>
      <w:r w:rsidR="00704BD0">
        <w:rPr>
          <w:rFonts w:ascii="Arial" w:hAnsi="Arial" w:cs="Arial"/>
          <w:sz w:val="32"/>
          <w:szCs w:val="28"/>
        </w:rPr>
        <w:t>. They will be presented at the June SILC meeting for final approval.</w:t>
      </w: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>Committee Updates</w:t>
      </w:r>
      <w:r w:rsidRPr="006950CE">
        <w:rPr>
          <w:rFonts w:ascii="Arial" w:hAnsi="Arial" w:cs="Arial"/>
          <w:b/>
          <w:sz w:val="32"/>
          <w:szCs w:val="28"/>
        </w:rPr>
        <w:tab/>
      </w:r>
    </w:p>
    <w:p w:rsidR="00104B2B" w:rsidRDefault="00E16921" w:rsidP="00E1692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 xml:space="preserve">   Nominating Committee</w:t>
      </w:r>
      <w:r w:rsidR="006B146D">
        <w:rPr>
          <w:rFonts w:ascii="Arial" w:hAnsi="Arial" w:cs="Arial"/>
          <w:b/>
          <w:sz w:val="32"/>
          <w:szCs w:val="28"/>
        </w:rPr>
        <w:t>:</w:t>
      </w:r>
      <w:r w:rsidR="006B146D">
        <w:rPr>
          <w:rFonts w:ascii="Arial" w:hAnsi="Arial" w:cs="Arial"/>
          <w:sz w:val="32"/>
          <w:szCs w:val="28"/>
        </w:rPr>
        <w:t xml:space="preserve"> Bobby Begley stated that </w:t>
      </w:r>
      <w:r w:rsidR="00484492">
        <w:rPr>
          <w:rFonts w:ascii="Arial" w:hAnsi="Arial" w:cs="Arial"/>
          <w:sz w:val="32"/>
          <w:szCs w:val="28"/>
        </w:rPr>
        <w:t xml:space="preserve">they </w:t>
      </w:r>
      <w:r w:rsidR="006B146D">
        <w:rPr>
          <w:rFonts w:ascii="Arial" w:hAnsi="Arial" w:cs="Arial"/>
          <w:sz w:val="32"/>
          <w:szCs w:val="28"/>
        </w:rPr>
        <w:t xml:space="preserve">are still waiting </w:t>
      </w:r>
      <w:r w:rsidR="00484492">
        <w:rPr>
          <w:rFonts w:ascii="Arial" w:hAnsi="Arial" w:cs="Arial"/>
          <w:sz w:val="32"/>
          <w:szCs w:val="28"/>
        </w:rPr>
        <w:t>on the reappointments and appointment from the G</w:t>
      </w:r>
      <w:r w:rsidR="006B146D">
        <w:rPr>
          <w:rFonts w:ascii="Arial" w:hAnsi="Arial" w:cs="Arial"/>
          <w:sz w:val="32"/>
          <w:szCs w:val="28"/>
        </w:rPr>
        <w:t xml:space="preserve">overnor. He stated that Paul McKee resigned from the SILC. </w:t>
      </w:r>
      <w:r w:rsidR="00D13337">
        <w:rPr>
          <w:rFonts w:ascii="Arial" w:hAnsi="Arial" w:cs="Arial"/>
          <w:sz w:val="32"/>
          <w:szCs w:val="28"/>
        </w:rPr>
        <w:t>Mr. Begley informed the committee that</w:t>
      </w:r>
      <w:r w:rsidR="006B146D">
        <w:rPr>
          <w:rFonts w:ascii="Arial" w:hAnsi="Arial" w:cs="Arial"/>
          <w:sz w:val="32"/>
          <w:szCs w:val="28"/>
        </w:rPr>
        <w:t xml:space="preserve"> the Nominating </w:t>
      </w:r>
      <w:r w:rsidR="00E35A28">
        <w:rPr>
          <w:rFonts w:ascii="Arial" w:hAnsi="Arial" w:cs="Arial"/>
          <w:sz w:val="32"/>
          <w:szCs w:val="28"/>
        </w:rPr>
        <w:t>Committee will need to meet the evening before the full SILC meeting to go over applications to make a recommendation to the full SILC.</w:t>
      </w:r>
      <w:r w:rsidR="00104B2B">
        <w:rPr>
          <w:rFonts w:ascii="Arial" w:hAnsi="Arial" w:cs="Arial"/>
          <w:sz w:val="32"/>
          <w:szCs w:val="28"/>
        </w:rPr>
        <w:t xml:space="preserve"> </w:t>
      </w: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</w:p>
    <w:p w:rsidR="00C44DAC" w:rsidRDefault="00E16921" w:rsidP="00E1692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 xml:space="preserve">   Public Awareness</w:t>
      </w:r>
      <w:r w:rsidR="00C44DAC">
        <w:rPr>
          <w:rFonts w:ascii="Arial" w:hAnsi="Arial" w:cs="Arial"/>
          <w:b/>
          <w:sz w:val="32"/>
          <w:szCs w:val="28"/>
        </w:rPr>
        <w:t xml:space="preserve">: </w:t>
      </w:r>
      <w:r w:rsidR="00C44DAC">
        <w:rPr>
          <w:rFonts w:ascii="Arial" w:hAnsi="Arial" w:cs="Arial"/>
          <w:sz w:val="32"/>
          <w:szCs w:val="28"/>
        </w:rPr>
        <w:t>Tony Carmack asked Germaine O’Connell to give the report.</w:t>
      </w:r>
    </w:p>
    <w:p w:rsidR="00E16921" w:rsidRPr="006950CE" w:rsidRDefault="00C44DAC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</w:t>
      </w:r>
      <w:r w:rsidR="00E16921" w:rsidRPr="006950CE">
        <w:rPr>
          <w:rFonts w:ascii="Arial" w:hAnsi="Arial" w:cs="Arial"/>
          <w:b/>
          <w:sz w:val="32"/>
          <w:szCs w:val="28"/>
        </w:rPr>
        <w:tab/>
      </w:r>
      <w:r w:rsidR="00E16921" w:rsidRPr="006950CE">
        <w:rPr>
          <w:rFonts w:ascii="Arial" w:hAnsi="Arial" w:cs="Arial"/>
          <w:b/>
          <w:sz w:val="32"/>
          <w:szCs w:val="28"/>
        </w:rPr>
        <w:tab/>
      </w:r>
      <w:r w:rsidR="00E16921" w:rsidRPr="006950CE">
        <w:rPr>
          <w:rFonts w:ascii="Arial" w:hAnsi="Arial" w:cs="Arial"/>
          <w:b/>
          <w:sz w:val="32"/>
          <w:szCs w:val="28"/>
        </w:rPr>
        <w:tab/>
      </w:r>
      <w:r w:rsidR="00E16921" w:rsidRPr="006950CE">
        <w:rPr>
          <w:rFonts w:ascii="Arial" w:hAnsi="Arial" w:cs="Arial"/>
          <w:b/>
          <w:sz w:val="32"/>
          <w:szCs w:val="28"/>
        </w:rPr>
        <w:tab/>
      </w:r>
      <w:r w:rsidR="00E16921" w:rsidRPr="006950CE">
        <w:rPr>
          <w:rFonts w:ascii="Arial" w:hAnsi="Arial" w:cs="Arial"/>
          <w:b/>
          <w:sz w:val="32"/>
          <w:szCs w:val="28"/>
        </w:rPr>
        <w:tab/>
      </w:r>
    </w:p>
    <w:p w:rsidR="00C44DAC" w:rsidRDefault="00E16921" w:rsidP="00C44DAC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 xml:space="preserve">   Transportation</w:t>
      </w:r>
      <w:r w:rsidR="00C44DAC">
        <w:rPr>
          <w:rFonts w:ascii="Arial" w:hAnsi="Arial" w:cs="Arial"/>
          <w:b/>
          <w:sz w:val="32"/>
          <w:szCs w:val="28"/>
        </w:rPr>
        <w:t>:</w:t>
      </w:r>
      <w:r w:rsidR="00C44DAC" w:rsidRPr="00C44DAC">
        <w:rPr>
          <w:rFonts w:ascii="Arial" w:hAnsi="Arial" w:cs="Arial"/>
          <w:sz w:val="32"/>
          <w:szCs w:val="28"/>
        </w:rPr>
        <w:t xml:space="preserve"> </w:t>
      </w:r>
      <w:r w:rsidR="00877C0E">
        <w:rPr>
          <w:rFonts w:ascii="Arial" w:hAnsi="Arial" w:cs="Arial"/>
          <w:sz w:val="32"/>
          <w:szCs w:val="28"/>
        </w:rPr>
        <w:t xml:space="preserve">Ms. O’Connell </w:t>
      </w:r>
      <w:r w:rsidR="00C44DAC">
        <w:rPr>
          <w:rFonts w:ascii="Arial" w:hAnsi="Arial" w:cs="Arial"/>
          <w:sz w:val="32"/>
          <w:szCs w:val="28"/>
        </w:rPr>
        <w:t xml:space="preserve">reported that there is not a chair for the Transportation Ad Hoc and that the focus is the CAR IDA. </w:t>
      </w:r>
      <w:r w:rsidR="00877C0E">
        <w:rPr>
          <w:rFonts w:ascii="Arial" w:hAnsi="Arial" w:cs="Arial"/>
          <w:sz w:val="32"/>
          <w:szCs w:val="28"/>
        </w:rPr>
        <w:t>The committee discussed other possible areas of focus which included i</w:t>
      </w:r>
      <w:r w:rsidR="009E1481">
        <w:rPr>
          <w:rFonts w:ascii="Arial" w:hAnsi="Arial" w:cs="Arial"/>
          <w:sz w:val="32"/>
          <w:szCs w:val="28"/>
        </w:rPr>
        <w:t>ncreas</w:t>
      </w:r>
      <w:r w:rsidR="00877C0E">
        <w:rPr>
          <w:rFonts w:ascii="Arial" w:hAnsi="Arial" w:cs="Arial"/>
          <w:sz w:val="32"/>
          <w:szCs w:val="28"/>
        </w:rPr>
        <w:t>ing</w:t>
      </w:r>
      <w:r w:rsidR="009E1481">
        <w:rPr>
          <w:rFonts w:ascii="Arial" w:hAnsi="Arial" w:cs="Arial"/>
          <w:sz w:val="32"/>
          <w:szCs w:val="28"/>
        </w:rPr>
        <w:t xml:space="preserve"> awareness of accessible parking. </w:t>
      </w: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</w:p>
    <w:p w:rsidR="009E1481" w:rsidRDefault="00E16921" w:rsidP="00E1692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lastRenderedPageBreak/>
        <w:t xml:space="preserve">   SPIL Ad Hoc</w:t>
      </w:r>
      <w:r w:rsidR="009E1481">
        <w:rPr>
          <w:rFonts w:ascii="Arial" w:hAnsi="Arial" w:cs="Arial"/>
          <w:b/>
          <w:sz w:val="32"/>
          <w:szCs w:val="28"/>
        </w:rPr>
        <w:t xml:space="preserve">: </w:t>
      </w:r>
      <w:r w:rsidR="00877C0E">
        <w:rPr>
          <w:rFonts w:ascii="Arial" w:hAnsi="Arial" w:cs="Arial"/>
          <w:sz w:val="32"/>
          <w:szCs w:val="28"/>
        </w:rPr>
        <w:t xml:space="preserve">Germaine O’Connell noted that there will not be a </w:t>
      </w:r>
      <w:r w:rsidR="009E1481">
        <w:rPr>
          <w:rFonts w:ascii="Arial" w:hAnsi="Arial" w:cs="Arial"/>
          <w:sz w:val="32"/>
          <w:szCs w:val="28"/>
        </w:rPr>
        <w:t>report for the book</w:t>
      </w:r>
      <w:r w:rsidR="00704BD0">
        <w:rPr>
          <w:rFonts w:ascii="Arial" w:hAnsi="Arial" w:cs="Arial"/>
          <w:sz w:val="32"/>
          <w:szCs w:val="28"/>
        </w:rPr>
        <w:t xml:space="preserve"> as the Committee will begin </w:t>
      </w:r>
      <w:proofErr w:type="spellStart"/>
      <w:proofErr w:type="gramStart"/>
      <w:r w:rsidR="00704BD0">
        <w:rPr>
          <w:rFonts w:ascii="Arial" w:hAnsi="Arial" w:cs="Arial"/>
          <w:sz w:val="32"/>
          <w:szCs w:val="28"/>
        </w:rPr>
        <w:t>it’s</w:t>
      </w:r>
      <w:proofErr w:type="spellEnd"/>
      <w:proofErr w:type="gramEnd"/>
      <w:r w:rsidR="00704BD0">
        <w:rPr>
          <w:rFonts w:ascii="Arial" w:hAnsi="Arial" w:cs="Arial"/>
          <w:sz w:val="32"/>
          <w:szCs w:val="28"/>
        </w:rPr>
        <w:t xml:space="preserve"> work after the NCIL conference in late July</w:t>
      </w:r>
      <w:r w:rsidR="009E1481">
        <w:rPr>
          <w:rFonts w:ascii="Arial" w:hAnsi="Arial" w:cs="Arial"/>
          <w:sz w:val="32"/>
          <w:szCs w:val="28"/>
        </w:rPr>
        <w:t xml:space="preserve">. </w:t>
      </w:r>
      <w:r w:rsidR="00F57FC0">
        <w:rPr>
          <w:rFonts w:ascii="Arial" w:hAnsi="Arial" w:cs="Arial"/>
          <w:sz w:val="32"/>
          <w:szCs w:val="28"/>
        </w:rPr>
        <w:t>Discussion was held regarding the NCIL</w:t>
      </w:r>
      <w:r w:rsidR="00CE5935">
        <w:rPr>
          <w:rFonts w:ascii="Arial" w:hAnsi="Arial" w:cs="Arial"/>
          <w:sz w:val="32"/>
          <w:szCs w:val="28"/>
        </w:rPr>
        <w:t xml:space="preserve"> Conference at the end of July.</w:t>
      </w: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 xml:space="preserve">   Committee Assignments</w:t>
      </w:r>
      <w:r w:rsidR="005564B7">
        <w:rPr>
          <w:rFonts w:ascii="Arial" w:hAnsi="Arial" w:cs="Arial"/>
          <w:b/>
          <w:sz w:val="32"/>
          <w:szCs w:val="28"/>
        </w:rPr>
        <w:t>:</w:t>
      </w:r>
      <w:r w:rsidR="00F97A64">
        <w:rPr>
          <w:rFonts w:ascii="Arial" w:hAnsi="Arial" w:cs="Arial"/>
          <w:sz w:val="32"/>
          <w:szCs w:val="28"/>
        </w:rPr>
        <w:t xml:space="preserve"> Ms. O’Connell</w:t>
      </w:r>
      <w:r w:rsidR="00704BD0">
        <w:rPr>
          <w:rFonts w:ascii="Arial" w:hAnsi="Arial" w:cs="Arial"/>
          <w:sz w:val="32"/>
          <w:szCs w:val="28"/>
        </w:rPr>
        <w:t xml:space="preserve"> reminded the Committee that they usually appoint committee assignments at the June meeting; however it was</w:t>
      </w:r>
      <w:r w:rsidR="00F97A64">
        <w:rPr>
          <w:rFonts w:ascii="Arial" w:hAnsi="Arial" w:cs="Arial"/>
          <w:sz w:val="32"/>
          <w:szCs w:val="28"/>
        </w:rPr>
        <w:t xml:space="preserve"> </w:t>
      </w:r>
      <w:r w:rsidR="005564B7">
        <w:rPr>
          <w:rFonts w:ascii="Arial" w:hAnsi="Arial" w:cs="Arial"/>
          <w:sz w:val="32"/>
          <w:szCs w:val="28"/>
        </w:rPr>
        <w:t>recommended putting the committee assignments</w:t>
      </w:r>
      <w:r w:rsidR="00F97A64">
        <w:rPr>
          <w:rFonts w:ascii="Arial" w:hAnsi="Arial" w:cs="Arial"/>
          <w:sz w:val="32"/>
          <w:szCs w:val="28"/>
        </w:rPr>
        <w:t xml:space="preserve"> off until the </w:t>
      </w:r>
      <w:r w:rsidR="00E30205">
        <w:rPr>
          <w:rFonts w:ascii="Arial" w:hAnsi="Arial" w:cs="Arial"/>
          <w:sz w:val="32"/>
          <w:szCs w:val="28"/>
        </w:rPr>
        <w:t>September</w:t>
      </w:r>
      <w:r w:rsidR="00F97A64">
        <w:rPr>
          <w:rFonts w:ascii="Arial" w:hAnsi="Arial" w:cs="Arial"/>
          <w:sz w:val="32"/>
          <w:szCs w:val="28"/>
        </w:rPr>
        <w:t xml:space="preserve"> meeting </w:t>
      </w:r>
      <w:r w:rsidR="00704BD0">
        <w:rPr>
          <w:rFonts w:ascii="Arial" w:hAnsi="Arial" w:cs="Arial"/>
          <w:sz w:val="32"/>
          <w:szCs w:val="28"/>
        </w:rPr>
        <w:t>since it was unlikely that the new appointments would be done by the June meeting</w:t>
      </w:r>
      <w:r w:rsidR="00F97A64">
        <w:rPr>
          <w:rFonts w:ascii="Arial" w:hAnsi="Arial" w:cs="Arial"/>
          <w:sz w:val="32"/>
          <w:szCs w:val="28"/>
        </w:rPr>
        <w:t xml:space="preserve">. </w:t>
      </w:r>
      <w:r w:rsidR="005564B7">
        <w:rPr>
          <w:rFonts w:ascii="Arial" w:hAnsi="Arial" w:cs="Arial"/>
          <w:sz w:val="32"/>
          <w:szCs w:val="28"/>
        </w:rPr>
        <w:t xml:space="preserve"> </w:t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6246FE" w:rsidRDefault="00E16921" w:rsidP="006246FE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>OFB Representative</w:t>
      </w:r>
      <w:r w:rsidR="006246FE">
        <w:rPr>
          <w:rFonts w:ascii="Arial" w:hAnsi="Arial" w:cs="Arial"/>
          <w:b/>
          <w:sz w:val="32"/>
          <w:szCs w:val="28"/>
        </w:rPr>
        <w:t>:</w:t>
      </w:r>
      <w:r w:rsidR="00704BD0">
        <w:rPr>
          <w:rFonts w:ascii="Arial" w:hAnsi="Arial" w:cs="Arial"/>
          <w:b/>
          <w:sz w:val="32"/>
          <w:szCs w:val="28"/>
        </w:rPr>
        <w:t xml:space="preserve">  </w:t>
      </w:r>
      <w:r w:rsidR="00704BD0" w:rsidRPr="00704BD0">
        <w:rPr>
          <w:rFonts w:ascii="Arial" w:hAnsi="Arial" w:cs="Arial"/>
          <w:sz w:val="32"/>
          <w:szCs w:val="28"/>
        </w:rPr>
        <w:t>Since Paul McKee has resigned from the SILC, the SILC needs to appoint a new OFB rep.</w:t>
      </w:r>
      <w:r w:rsidR="00704BD0">
        <w:rPr>
          <w:rFonts w:ascii="Arial" w:hAnsi="Arial" w:cs="Arial"/>
          <w:b/>
          <w:sz w:val="32"/>
          <w:szCs w:val="28"/>
        </w:rPr>
        <w:t xml:space="preserve"> </w:t>
      </w:r>
      <w:r w:rsidR="00704BD0">
        <w:rPr>
          <w:rFonts w:ascii="Arial" w:hAnsi="Arial" w:cs="Arial"/>
          <w:sz w:val="32"/>
          <w:szCs w:val="28"/>
        </w:rPr>
        <w:t xml:space="preserve"> OFB </w:t>
      </w:r>
      <w:r w:rsidR="006246FE">
        <w:rPr>
          <w:rFonts w:ascii="Arial" w:hAnsi="Arial" w:cs="Arial"/>
          <w:sz w:val="32"/>
          <w:szCs w:val="28"/>
        </w:rPr>
        <w:t xml:space="preserve">would like to have a </w:t>
      </w:r>
      <w:r w:rsidR="00F97A64">
        <w:rPr>
          <w:rFonts w:ascii="Arial" w:hAnsi="Arial" w:cs="Arial"/>
          <w:sz w:val="32"/>
          <w:szCs w:val="28"/>
        </w:rPr>
        <w:t>representative from either the w</w:t>
      </w:r>
      <w:r w:rsidR="006246FE">
        <w:rPr>
          <w:rFonts w:ascii="Arial" w:hAnsi="Arial" w:cs="Arial"/>
          <w:sz w:val="32"/>
          <w:szCs w:val="28"/>
        </w:rPr>
        <w:t xml:space="preserve">est or the </w:t>
      </w:r>
      <w:r w:rsidR="00F97A64">
        <w:rPr>
          <w:rFonts w:ascii="Arial" w:hAnsi="Arial" w:cs="Arial"/>
          <w:sz w:val="32"/>
          <w:szCs w:val="28"/>
        </w:rPr>
        <w:t>e</w:t>
      </w:r>
      <w:r w:rsidR="006246FE">
        <w:rPr>
          <w:rFonts w:ascii="Arial" w:hAnsi="Arial" w:cs="Arial"/>
          <w:sz w:val="32"/>
          <w:szCs w:val="28"/>
        </w:rPr>
        <w:t>ast.</w:t>
      </w:r>
      <w:r w:rsidR="00E80CF3">
        <w:rPr>
          <w:rFonts w:ascii="Arial" w:hAnsi="Arial" w:cs="Arial"/>
          <w:sz w:val="32"/>
          <w:szCs w:val="28"/>
        </w:rPr>
        <w:t xml:space="preserve"> Benita Lind </w:t>
      </w:r>
      <w:r w:rsidR="00F97A64">
        <w:rPr>
          <w:rFonts w:ascii="Arial" w:hAnsi="Arial" w:cs="Arial"/>
          <w:sz w:val="32"/>
          <w:szCs w:val="28"/>
        </w:rPr>
        <w:t xml:space="preserve">stated that she </w:t>
      </w:r>
      <w:r w:rsidR="00E80CF3">
        <w:rPr>
          <w:rFonts w:ascii="Arial" w:hAnsi="Arial" w:cs="Arial"/>
          <w:sz w:val="32"/>
          <w:szCs w:val="28"/>
        </w:rPr>
        <w:t xml:space="preserve">will talk to the council members to see who is interested in serving on the OFB Council. </w:t>
      </w: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</w:p>
    <w:p w:rsidR="00E16921" w:rsidRPr="00C67B48" w:rsidRDefault="00E16921" w:rsidP="00E1692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>OVR Update</w:t>
      </w:r>
      <w:r w:rsidR="00E30205">
        <w:rPr>
          <w:rFonts w:ascii="Arial" w:hAnsi="Arial" w:cs="Arial"/>
          <w:b/>
          <w:sz w:val="32"/>
          <w:szCs w:val="28"/>
        </w:rPr>
        <w:t>:</w:t>
      </w:r>
      <w:r w:rsidR="00E30205">
        <w:rPr>
          <w:rFonts w:ascii="Arial" w:hAnsi="Arial" w:cs="Arial"/>
          <w:sz w:val="32"/>
          <w:szCs w:val="28"/>
        </w:rPr>
        <w:t xml:space="preserve"> Dave Matheis gave his report to the committee. He reported that the Part B Contract Expenditures are on track. Discussion was held regarding the CYBERCIL. </w:t>
      </w:r>
      <w:r w:rsidR="00C67B48">
        <w:rPr>
          <w:rFonts w:ascii="Arial" w:hAnsi="Arial" w:cs="Arial"/>
          <w:sz w:val="32"/>
          <w:szCs w:val="28"/>
        </w:rPr>
        <w:t xml:space="preserve">Discussion was held regarding amending the SPIL. </w:t>
      </w:r>
      <w:r w:rsidR="00F97A64">
        <w:rPr>
          <w:rFonts w:ascii="Arial" w:hAnsi="Arial" w:cs="Arial"/>
          <w:sz w:val="32"/>
          <w:szCs w:val="28"/>
        </w:rPr>
        <w:t xml:space="preserve">Mr. Matheis summarized the status of the </w:t>
      </w:r>
      <w:r w:rsidR="00C67B48">
        <w:rPr>
          <w:rFonts w:ascii="Arial" w:hAnsi="Arial" w:cs="Arial"/>
          <w:sz w:val="32"/>
          <w:szCs w:val="28"/>
        </w:rPr>
        <w:t>Car IDA</w:t>
      </w:r>
      <w:r w:rsidR="00F97A64">
        <w:rPr>
          <w:rFonts w:ascii="Arial" w:hAnsi="Arial" w:cs="Arial"/>
          <w:sz w:val="32"/>
          <w:szCs w:val="28"/>
        </w:rPr>
        <w:t xml:space="preserve"> program, noting that two cars have been purchased, </w:t>
      </w:r>
      <w:r w:rsidR="00C67B48">
        <w:rPr>
          <w:rFonts w:ascii="Arial" w:hAnsi="Arial" w:cs="Arial"/>
          <w:sz w:val="32"/>
          <w:szCs w:val="28"/>
        </w:rPr>
        <w:t>one in Murr</w:t>
      </w:r>
      <w:r w:rsidR="00F97A64">
        <w:rPr>
          <w:rFonts w:ascii="Arial" w:hAnsi="Arial" w:cs="Arial"/>
          <w:sz w:val="32"/>
          <w:szCs w:val="28"/>
        </w:rPr>
        <w:t>a</w:t>
      </w:r>
      <w:r w:rsidR="00C67B48">
        <w:rPr>
          <w:rFonts w:ascii="Arial" w:hAnsi="Arial" w:cs="Arial"/>
          <w:sz w:val="32"/>
          <w:szCs w:val="28"/>
        </w:rPr>
        <w:t>y</w:t>
      </w:r>
      <w:r w:rsidR="00F97A64">
        <w:rPr>
          <w:rFonts w:ascii="Arial" w:hAnsi="Arial" w:cs="Arial"/>
          <w:sz w:val="32"/>
          <w:szCs w:val="28"/>
        </w:rPr>
        <w:t xml:space="preserve"> and</w:t>
      </w:r>
      <w:r w:rsidR="00C67B48">
        <w:rPr>
          <w:rFonts w:ascii="Arial" w:hAnsi="Arial" w:cs="Arial"/>
          <w:sz w:val="32"/>
          <w:szCs w:val="28"/>
        </w:rPr>
        <w:t xml:space="preserve"> one in Ashland, </w:t>
      </w:r>
      <w:r w:rsidR="00F97A64">
        <w:rPr>
          <w:rFonts w:ascii="Arial" w:hAnsi="Arial" w:cs="Arial"/>
          <w:sz w:val="32"/>
          <w:szCs w:val="28"/>
        </w:rPr>
        <w:t xml:space="preserve">and that </w:t>
      </w:r>
      <w:r w:rsidR="00C67B48">
        <w:rPr>
          <w:rFonts w:ascii="Arial" w:hAnsi="Arial" w:cs="Arial"/>
          <w:sz w:val="32"/>
          <w:szCs w:val="28"/>
        </w:rPr>
        <w:t xml:space="preserve">another person that is really close. </w:t>
      </w:r>
      <w:r w:rsidR="00F97A64">
        <w:rPr>
          <w:rFonts w:ascii="Arial" w:hAnsi="Arial" w:cs="Arial"/>
          <w:sz w:val="32"/>
          <w:szCs w:val="28"/>
        </w:rPr>
        <w:t xml:space="preserve">He told the committee that the </w:t>
      </w:r>
      <w:r w:rsidR="00C67B48">
        <w:rPr>
          <w:rFonts w:ascii="Arial" w:hAnsi="Arial" w:cs="Arial"/>
          <w:sz w:val="32"/>
          <w:szCs w:val="28"/>
        </w:rPr>
        <w:t xml:space="preserve">Northern KY Summit </w:t>
      </w:r>
      <w:r w:rsidR="00F97A64">
        <w:rPr>
          <w:rFonts w:ascii="Arial" w:hAnsi="Arial" w:cs="Arial"/>
          <w:sz w:val="32"/>
          <w:szCs w:val="28"/>
        </w:rPr>
        <w:t>is next week and that as of the meeting, registration is low.</w:t>
      </w:r>
      <w:r w:rsidR="000324E6">
        <w:rPr>
          <w:rFonts w:ascii="Arial" w:hAnsi="Arial" w:cs="Arial"/>
          <w:sz w:val="32"/>
          <w:szCs w:val="28"/>
        </w:rPr>
        <w:t xml:space="preserve"> Mr. Matheis also updated the committee regarding the KATS Network’s Statewide Hearing Aid Program (SHARP)</w:t>
      </w:r>
      <w:r w:rsidR="00C67B48">
        <w:rPr>
          <w:rFonts w:ascii="Arial" w:hAnsi="Arial" w:cs="Arial"/>
          <w:sz w:val="32"/>
          <w:szCs w:val="28"/>
        </w:rPr>
        <w:t>.</w:t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  <w:r w:rsidRPr="006950CE">
        <w:rPr>
          <w:rFonts w:ascii="Arial" w:hAnsi="Arial" w:cs="Arial"/>
          <w:b/>
          <w:sz w:val="32"/>
          <w:szCs w:val="28"/>
        </w:rPr>
        <w:tab/>
      </w:r>
    </w:p>
    <w:p w:rsidR="00E16921" w:rsidRPr="006950CE" w:rsidRDefault="00E16921" w:rsidP="00E16921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D127C1" w:rsidRDefault="00E16921" w:rsidP="00E1692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6950CE">
        <w:rPr>
          <w:rFonts w:ascii="Arial" w:hAnsi="Arial" w:cs="Arial"/>
          <w:b/>
          <w:sz w:val="32"/>
          <w:szCs w:val="28"/>
        </w:rPr>
        <w:t>Agenda for SILC meeting</w:t>
      </w:r>
      <w:r w:rsidR="00C67B48">
        <w:rPr>
          <w:rFonts w:ascii="Arial" w:hAnsi="Arial" w:cs="Arial"/>
          <w:b/>
          <w:sz w:val="32"/>
          <w:szCs w:val="28"/>
        </w:rPr>
        <w:t>:</w:t>
      </w:r>
      <w:r w:rsidR="00C67B48">
        <w:rPr>
          <w:rFonts w:ascii="Arial" w:hAnsi="Arial" w:cs="Arial"/>
          <w:sz w:val="32"/>
          <w:szCs w:val="28"/>
        </w:rPr>
        <w:t xml:space="preserve"> </w:t>
      </w:r>
      <w:r w:rsidR="00704BD0">
        <w:rPr>
          <w:rFonts w:ascii="Arial" w:hAnsi="Arial" w:cs="Arial"/>
          <w:sz w:val="32"/>
          <w:szCs w:val="28"/>
        </w:rPr>
        <w:t xml:space="preserve">March </w:t>
      </w:r>
      <w:r w:rsidR="00905CC1">
        <w:rPr>
          <w:rFonts w:ascii="Arial" w:hAnsi="Arial" w:cs="Arial"/>
          <w:sz w:val="32"/>
          <w:szCs w:val="28"/>
        </w:rPr>
        <w:t xml:space="preserve">evaluation report, Jan Day’s request </w:t>
      </w:r>
      <w:r w:rsidR="000324E6">
        <w:rPr>
          <w:rFonts w:ascii="Arial" w:hAnsi="Arial" w:cs="Arial"/>
          <w:sz w:val="32"/>
          <w:szCs w:val="28"/>
        </w:rPr>
        <w:t>tabled from last meeting, WIP</w:t>
      </w:r>
      <w:r w:rsidR="00905CC1">
        <w:rPr>
          <w:rFonts w:ascii="Arial" w:hAnsi="Arial" w:cs="Arial"/>
          <w:sz w:val="32"/>
          <w:szCs w:val="28"/>
        </w:rPr>
        <w:t xml:space="preserve">A Support Letter, Minutes, Dave </w:t>
      </w:r>
      <w:proofErr w:type="spellStart"/>
      <w:r w:rsidR="00905CC1">
        <w:rPr>
          <w:rFonts w:ascii="Arial" w:hAnsi="Arial" w:cs="Arial"/>
          <w:sz w:val="32"/>
          <w:szCs w:val="28"/>
        </w:rPr>
        <w:t>Wickstrom</w:t>
      </w:r>
      <w:proofErr w:type="spellEnd"/>
      <w:r w:rsidR="00905CC1">
        <w:rPr>
          <w:rFonts w:ascii="Arial" w:hAnsi="Arial" w:cs="Arial"/>
          <w:sz w:val="32"/>
          <w:szCs w:val="28"/>
        </w:rPr>
        <w:t>, WIOA updates,</w:t>
      </w:r>
      <w:r w:rsidR="00704BD0">
        <w:rPr>
          <w:rFonts w:ascii="Arial" w:hAnsi="Arial" w:cs="Arial"/>
          <w:sz w:val="32"/>
          <w:szCs w:val="28"/>
        </w:rPr>
        <w:t xml:space="preserve"> Standing</w:t>
      </w:r>
      <w:r w:rsidR="00905CC1">
        <w:rPr>
          <w:rFonts w:ascii="Arial" w:hAnsi="Arial" w:cs="Arial"/>
          <w:sz w:val="32"/>
          <w:szCs w:val="28"/>
        </w:rPr>
        <w:t xml:space="preserve"> Committee</w:t>
      </w:r>
      <w:r w:rsidR="00704BD0">
        <w:rPr>
          <w:rFonts w:ascii="Arial" w:hAnsi="Arial" w:cs="Arial"/>
          <w:sz w:val="32"/>
          <w:szCs w:val="28"/>
        </w:rPr>
        <w:t>/Staff</w:t>
      </w:r>
      <w:r w:rsidR="00905CC1">
        <w:rPr>
          <w:rFonts w:ascii="Arial" w:hAnsi="Arial" w:cs="Arial"/>
          <w:sz w:val="32"/>
          <w:szCs w:val="28"/>
        </w:rPr>
        <w:t xml:space="preserve"> Reports,</w:t>
      </w:r>
      <w:r w:rsidR="0022027A">
        <w:rPr>
          <w:rFonts w:ascii="Arial" w:hAnsi="Arial" w:cs="Arial"/>
          <w:sz w:val="32"/>
          <w:szCs w:val="28"/>
        </w:rPr>
        <w:t xml:space="preserve"> </w:t>
      </w:r>
      <w:r w:rsidR="00905CC1">
        <w:rPr>
          <w:rFonts w:ascii="Arial" w:hAnsi="Arial" w:cs="Arial"/>
          <w:sz w:val="32"/>
          <w:szCs w:val="28"/>
        </w:rPr>
        <w:t>Chair</w:t>
      </w:r>
      <w:r w:rsidR="0022027A">
        <w:rPr>
          <w:rFonts w:ascii="Arial" w:hAnsi="Arial" w:cs="Arial"/>
          <w:sz w:val="32"/>
          <w:szCs w:val="28"/>
        </w:rPr>
        <w:t xml:space="preserve"> Report, New </w:t>
      </w:r>
      <w:r w:rsidR="00704BD0">
        <w:rPr>
          <w:rFonts w:ascii="Arial" w:hAnsi="Arial" w:cs="Arial"/>
          <w:sz w:val="32"/>
          <w:szCs w:val="28"/>
        </w:rPr>
        <w:t xml:space="preserve">OVR </w:t>
      </w:r>
      <w:r w:rsidR="0022027A">
        <w:rPr>
          <w:rFonts w:ascii="Arial" w:hAnsi="Arial" w:cs="Arial"/>
          <w:sz w:val="32"/>
          <w:szCs w:val="28"/>
        </w:rPr>
        <w:t>Director, Mike Freholm</w:t>
      </w:r>
      <w:r w:rsidR="000324E6">
        <w:rPr>
          <w:rFonts w:ascii="Arial" w:hAnsi="Arial" w:cs="Arial"/>
          <w:sz w:val="32"/>
          <w:szCs w:val="28"/>
        </w:rPr>
        <w:t xml:space="preserve"> to discuss the Employer Conference</w:t>
      </w:r>
      <w:r w:rsidR="0022027A">
        <w:rPr>
          <w:rFonts w:ascii="Arial" w:hAnsi="Arial" w:cs="Arial"/>
          <w:sz w:val="32"/>
          <w:szCs w:val="28"/>
        </w:rPr>
        <w:t>, New Member orientation (if appointments come through).</w:t>
      </w:r>
    </w:p>
    <w:p w:rsidR="00704BD0" w:rsidRDefault="00704BD0" w:rsidP="00E1692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9A7C80" w:rsidRPr="00C67B48" w:rsidRDefault="009A7C80" w:rsidP="00E16921">
      <w:pPr>
        <w:spacing w:after="0"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Next Executive Committee Meeting will August 5</w:t>
      </w:r>
      <w:r w:rsidRPr="009A7C80">
        <w:rPr>
          <w:rFonts w:ascii="Arial" w:hAnsi="Arial" w:cs="Arial"/>
          <w:sz w:val="32"/>
          <w:szCs w:val="28"/>
          <w:vertAlign w:val="superscript"/>
        </w:rPr>
        <w:t>th</w:t>
      </w:r>
      <w:r>
        <w:rPr>
          <w:rFonts w:ascii="Arial" w:hAnsi="Arial" w:cs="Arial"/>
          <w:sz w:val="32"/>
          <w:szCs w:val="28"/>
        </w:rPr>
        <w:t>, 2015 – 1 pm.</w:t>
      </w:r>
    </w:p>
    <w:sectPr w:rsidR="009A7C80" w:rsidRPr="00C67B48" w:rsidSect="000324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21" w:rsidRDefault="001D0F21" w:rsidP="00B42B30">
      <w:pPr>
        <w:spacing w:after="0" w:line="240" w:lineRule="auto"/>
      </w:pPr>
      <w:r>
        <w:separator/>
      </w:r>
    </w:p>
  </w:endnote>
  <w:endnote w:type="continuationSeparator" w:id="0">
    <w:p w:rsidR="001D0F21" w:rsidRDefault="001D0F21" w:rsidP="00B4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21" w:rsidRDefault="001D0F21" w:rsidP="00B42B30">
      <w:pPr>
        <w:spacing w:after="0" w:line="240" w:lineRule="auto"/>
      </w:pPr>
      <w:r>
        <w:separator/>
      </w:r>
    </w:p>
  </w:footnote>
  <w:footnote w:type="continuationSeparator" w:id="0">
    <w:p w:rsidR="001D0F21" w:rsidRDefault="001D0F21" w:rsidP="00B4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B3"/>
    <w:rsid w:val="00005CBD"/>
    <w:rsid w:val="0001141D"/>
    <w:rsid w:val="00016617"/>
    <w:rsid w:val="000324E6"/>
    <w:rsid w:val="00033068"/>
    <w:rsid w:val="00035D90"/>
    <w:rsid w:val="00063E6B"/>
    <w:rsid w:val="000665BB"/>
    <w:rsid w:val="000713B0"/>
    <w:rsid w:val="0007255A"/>
    <w:rsid w:val="000734C0"/>
    <w:rsid w:val="0009010F"/>
    <w:rsid w:val="000957D5"/>
    <w:rsid w:val="000C348A"/>
    <w:rsid w:val="000D27F1"/>
    <w:rsid w:val="000E0FB6"/>
    <w:rsid w:val="000E61AE"/>
    <w:rsid w:val="000E6FCE"/>
    <w:rsid w:val="000F29D0"/>
    <w:rsid w:val="00104B2B"/>
    <w:rsid w:val="00116043"/>
    <w:rsid w:val="0013147F"/>
    <w:rsid w:val="00132B28"/>
    <w:rsid w:val="00133228"/>
    <w:rsid w:val="001363C6"/>
    <w:rsid w:val="0016181D"/>
    <w:rsid w:val="00176E7B"/>
    <w:rsid w:val="00190285"/>
    <w:rsid w:val="00194028"/>
    <w:rsid w:val="001A0EE4"/>
    <w:rsid w:val="001D0F21"/>
    <w:rsid w:val="001D2C21"/>
    <w:rsid w:val="001D4EE1"/>
    <w:rsid w:val="001D5C18"/>
    <w:rsid w:val="001E12D2"/>
    <w:rsid w:val="001F7361"/>
    <w:rsid w:val="002200C6"/>
    <w:rsid w:val="0022027A"/>
    <w:rsid w:val="002211B0"/>
    <w:rsid w:val="00227610"/>
    <w:rsid w:val="002554D2"/>
    <w:rsid w:val="002B5306"/>
    <w:rsid w:val="002B54ED"/>
    <w:rsid w:val="002D3EA9"/>
    <w:rsid w:val="002D5073"/>
    <w:rsid w:val="002D5278"/>
    <w:rsid w:val="002F2826"/>
    <w:rsid w:val="00323275"/>
    <w:rsid w:val="003324CC"/>
    <w:rsid w:val="00333C6E"/>
    <w:rsid w:val="00356B88"/>
    <w:rsid w:val="003658B3"/>
    <w:rsid w:val="00367A54"/>
    <w:rsid w:val="00377DA0"/>
    <w:rsid w:val="00380CD3"/>
    <w:rsid w:val="003816FC"/>
    <w:rsid w:val="00390790"/>
    <w:rsid w:val="00393456"/>
    <w:rsid w:val="003B762F"/>
    <w:rsid w:val="003B7BD6"/>
    <w:rsid w:val="003B7C9C"/>
    <w:rsid w:val="003C2C8B"/>
    <w:rsid w:val="003D04B1"/>
    <w:rsid w:val="003D6FE4"/>
    <w:rsid w:val="003F0725"/>
    <w:rsid w:val="003F2C2B"/>
    <w:rsid w:val="003F3A8D"/>
    <w:rsid w:val="003F459C"/>
    <w:rsid w:val="003F61AD"/>
    <w:rsid w:val="00413DBA"/>
    <w:rsid w:val="00415966"/>
    <w:rsid w:val="0042038B"/>
    <w:rsid w:val="0042098F"/>
    <w:rsid w:val="00425B0F"/>
    <w:rsid w:val="00431FB1"/>
    <w:rsid w:val="00442A69"/>
    <w:rsid w:val="0044671D"/>
    <w:rsid w:val="00450979"/>
    <w:rsid w:val="00484492"/>
    <w:rsid w:val="0049361D"/>
    <w:rsid w:val="004A2A02"/>
    <w:rsid w:val="004D0C11"/>
    <w:rsid w:val="004F2954"/>
    <w:rsid w:val="004F37A1"/>
    <w:rsid w:val="00514674"/>
    <w:rsid w:val="00516874"/>
    <w:rsid w:val="005170B4"/>
    <w:rsid w:val="00535EBA"/>
    <w:rsid w:val="00554912"/>
    <w:rsid w:val="00554B16"/>
    <w:rsid w:val="005564B7"/>
    <w:rsid w:val="00562570"/>
    <w:rsid w:val="00597ED4"/>
    <w:rsid w:val="005B16DC"/>
    <w:rsid w:val="005B3979"/>
    <w:rsid w:val="005C1C68"/>
    <w:rsid w:val="005C4E50"/>
    <w:rsid w:val="005C6FB4"/>
    <w:rsid w:val="005D19CA"/>
    <w:rsid w:val="005D2E67"/>
    <w:rsid w:val="005D65D7"/>
    <w:rsid w:val="005E2E8D"/>
    <w:rsid w:val="005F06F1"/>
    <w:rsid w:val="00602B15"/>
    <w:rsid w:val="00604680"/>
    <w:rsid w:val="00616EAA"/>
    <w:rsid w:val="006246FE"/>
    <w:rsid w:val="006352CF"/>
    <w:rsid w:val="006450DC"/>
    <w:rsid w:val="006655F1"/>
    <w:rsid w:val="00684F7B"/>
    <w:rsid w:val="00694C8C"/>
    <w:rsid w:val="006950CE"/>
    <w:rsid w:val="006B146D"/>
    <w:rsid w:val="006C0636"/>
    <w:rsid w:val="006C0856"/>
    <w:rsid w:val="006E1C20"/>
    <w:rsid w:val="006E6CAF"/>
    <w:rsid w:val="006F30C5"/>
    <w:rsid w:val="006F56B2"/>
    <w:rsid w:val="007004D9"/>
    <w:rsid w:val="00704BD0"/>
    <w:rsid w:val="00726ECE"/>
    <w:rsid w:val="00733EF6"/>
    <w:rsid w:val="00737A2E"/>
    <w:rsid w:val="00737A6A"/>
    <w:rsid w:val="00741A43"/>
    <w:rsid w:val="00741E58"/>
    <w:rsid w:val="00750025"/>
    <w:rsid w:val="007514AE"/>
    <w:rsid w:val="00757D69"/>
    <w:rsid w:val="007850EC"/>
    <w:rsid w:val="0079264B"/>
    <w:rsid w:val="007B0A5B"/>
    <w:rsid w:val="007B63B3"/>
    <w:rsid w:val="007C1296"/>
    <w:rsid w:val="007D01C4"/>
    <w:rsid w:val="007D2587"/>
    <w:rsid w:val="007E299A"/>
    <w:rsid w:val="008152FD"/>
    <w:rsid w:val="008270B0"/>
    <w:rsid w:val="00834DF6"/>
    <w:rsid w:val="00836697"/>
    <w:rsid w:val="0085789A"/>
    <w:rsid w:val="00865D7B"/>
    <w:rsid w:val="00877C0E"/>
    <w:rsid w:val="00891C63"/>
    <w:rsid w:val="0089670E"/>
    <w:rsid w:val="008A3E54"/>
    <w:rsid w:val="008A57FB"/>
    <w:rsid w:val="008A6979"/>
    <w:rsid w:val="008C4DDD"/>
    <w:rsid w:val="008F25C7"/>
    <w:rsid w:val="008F4444"/>
    <w:rsid w:val="009023EB"/>
    <w:rsid w:val="0090366A"/>
    <w:rsid w:val="00905CC1"/>
    <w:rsid w:val="0091310F"/>
    <w:rsid w:val="009159DE"/>
    <w:rsid w:val="00934412"/>
    <w:rsid w:val="00943A1B"/>
    <w:rsid w:val="009713CB"/>
    <w:rsid w:val="00992AB3"/>
    <w:rsid w:val="009A7C80"/>
    <w:rsid w:val="009B54B1"/>
    <w:rsid w:val="009C5102"/>
    <w:rsid w:val="009C544D"/>
    <w:rsid w:val="009C764E"/>
    <w:rsid w:val="009D1183"/>
    <w:rsid w:val="009D489F"/>
    <w:rsid w:val="009E1481"/>
    <w:rsid w:val="009E1995"/>
    <w:rsid w:val="009E5021"/>
    <w:rsid w:val="009F0B40"/>
    <w:rsid w:val="00A2635A"/>
    <w:rsid w:val="00A370AC"/>
    <w:rsid w:val="00A438B3"/>
    <w:rsid w:val="00A56864"/>
    <w:rsid w:val="00A74750"/>
    <w:rsid w:val="00AC4067"/>
    <w:rsid w:val="00AF1100"/>
    <w:rsid w:val="00B015B5"/>
    <w:rsid w:val="00B06D05"/>
    <w:rsid w:val="00B24EEC"/>
    <w:rsid w:val="00B31866"/>
    <w:rsid w:val="00B42B30"/>
    <w:rsid w:val="00B45EF9"/>
    <w:rsid w:val="00B505C3"/>
    <w:rsid w:val="00B71A0E"/>
    <w:rsid w:val="00B75C60"/>
    <w:rsid w:val="00B80FAA"/>
    <w:rsid w:val="00BA2827"/>
    <w:rsid w:val="00BB7C93"/>
    <w:rsid w:val="00BF3525"/>
    <w:rsid w:val="00C00537"/>
    <w:rsid w:val="00C12B0D"/>
    <w:rsid w:val="00C20665"/>
    <w:rsid w:val="00C23845"/>
    <w:rsid w:val="00C44DAC"/>
    <w:rsid w:val="00C57317"/>
    <w:rsid w:val="00C629A5"/>
    <w:rsid w:val="00C65A07"/>
    <w:rsid w:val="00C67B48"/>
    <w:rsid w:val="00C71908"/>
    <w:rsid w:val="00C85C55"/>
    <w:rsid w:val="00C86741"/>
    <w:rsid w:val="00C87625"/>
    <w:rsid w:val="00C96120"/>
    <w:rsid w:val="00CA4F6E"/>
    <w:rsid w:val="00CD2E1B"/>
    <w:rsid w:val="00CE5935"/>
    <w:rsid w:val="00CF442C"/>
    <w:rsid w:val="00CF5DE5"/>
    <w:rsid w:val="00CF6DDF"/>
    <w:rsid w:val="00CF6EF1"/>
    <w:rsid w:val="00CF7557"/>
    <w:rsid w:val="00D127C1"/>
    <w:rsid w:val="00D13337"/>
    <w:rsid w:val="00D16462"/>
    <w:rsid w:val="00D24FFE"/>
    <w:rsid w:val="00D26D13"/>
    <w:rsid w:val="00D30FB9"/>
    <w:rsid w:val="00D34AF3"/>
    <w:rsid w:val="00D42113"/>
    <w:rsid w:val="00D45572"/>
    <w:rsid w:val="00D56310"/>
    <w:rsid w:val="00D70CE2"/>
    <w:rsid w:val="00D82BCE"/>
    <w:rsid w:val="00DB07A1"/>
    <w:rsid w:val="00DB0DB4"/>
    <w:rsid w:val="00DC0540"/>
    <w:rsid w:val="00DC13F5"/>
    <w:rsid w:val="00DC2A57"/>
    <w:rsid w:val="00DF1C1D"/>
    <w:rsid w:val="00E01E44"/>
    <w:rsid w:val="00E05A95"/>
    <w:rsid w:val="00E16921"/>
    <w:rsid w:val="00E21C07"/>
    <w:rsid w:val="00E21E23"/>
    <w:rsid w:val="00E22797"/>
    <w:rsid w:val="00E30205"/>
    <w:rsid w:val="00E35A28"/>
    <w:rsid w:val="00E418FA"/>
    <w:rsid w:val="00E5695F"/>
    <w:rsid w:val="00E60212"/>
    <w:rsid w:val="00E64A84"/>
    <w:rsid w:val="00E74FDF"/>
    <w:rsid w:val="00E776D7"/>
    <w:rsid w:val="00E80CF3"/>
    <w:rsid w:val="00EA6200"/>
    <w:rsid w:val="00EC09F7"/>
    <w:rsid w:val="00EC5FA4"/>
    <w:rsid w:val="00ED6A36"/>
    <w:rsid w:val="00ED7896"/>
    <w:rsid w:val="00EF3CD6"/>
    <w:rsid w:val="00EF56FF"/>
    <w:rsid w:val="00EF6B77"/>
    <w:rsid w:val="00F02087"/>
    <w:rsid w:val="00F213F3"/>
    <w:rsid w:val="00F4781E"/>
    <w:rsid w:val="00F5434B"/>
    <w:rsid w:val="00F57FC0"/>
    <w:rsid w:val="00F761C8"/>
    <w:rsid w:val="00F765A5"/>
    <w:rsid w:val="00F90C41"/>
    <w:rsid w:val="00F9408E"/>
    <w:rsid w:val="00F94195"/>
    <w:rsid w:val="00F97A64"/>
    <w:rsid w:val="00FA2807"/>
    <w:rsid w:val="00FA53E8"/>
    <w:rsid w:val="00FC3D74"/>
    <w:rsid w:val="00FC6047"/>
    <w:rsid w:val="00FD1757"/>
    <w:rsid w:val="00FD175D"/>
    <w:rsid w:val="00FE106F"/>
    <w:rsid w:val="00FE4193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306CD-A585-4292-8C83-08F517F0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3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3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694BFA-B406-4D20-A6B4-0C2ABA9AF843}"/>
</file>

<file path=customXml/itemProps2.xml><?xml version="1.0" encoding="utf-8"?>
<ds:datastoreItem xmlns:ds="http://schemas.openxmlformats.org/officeDocument/2006/customXml" ds:itemID="{430B1986-B925-4C34-8922-2A73E4162394}"/>
</file>

<file path=customXml/itemProps3.xml><?xml version="1.0" encoding="utf-8"?>
<ds:datastoreItem xmlns:ds="http://schemas.openxmlformats.org/officeDocument/2006/customXml" ds:itemID="{01D88162-ECA7-4940-99B5-9392E0674CE9}"/>
</file>

<file path=customXml/itemProps4.xml><?xml version="1.0" encoding="utf-8"?>
<ds:datastoreItem xmlns:ds="http://schemas.openxmlformats.org/officeDocument/2006/customXml" ds:itemID="{3480D3F8-56C8-4789-9CA5-1FADBB410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Skaggs, Kari (OVR-FK)</dc:creator>
  <cp:lastModifiedBy>O'Connell, Germaine</cp:lastModifiedBy>
  <cp:revision>4</cp:revision>
  <cp:lastPrinted>2014-11-13T16:43:00Z</cp:lastPrinted>
  <dcterms:created xsi:type="dcterms:W3CDTF">2015-05-18T13:22:00Z</dcterms:created>
  <dcterms:modified xsi:type="dcterms:W3CDTF">2015-08-12T21:01:00Z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</Properties>
</file>