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F6A" w:rsidRDefault="001E1F6A" w:rsidP="00D640E8">
      <w:pPr>
        <w:spacing w:after="0" w:line="240" w:lineRule="auto"/>
        <w:jc w:val="center"/>
        <w:rPr>
          <w:rFonts w:ascii="Arial" w:hAnsi="Arial" w:cs="Arial"/>
          <w:b/>
          <w:sz w:val="32"/>
          <w:szCs w:val="32"/>
        </w:rPr>
      </w:pPr>
      <w:bookmarkStart w:id="0" w:name="_GoBack"/>
      <w:bookmarkEnd w:id="0"/>
    </w:p>
    <w:p w:rsidR="00574F88" w:rsidRDefault="00D640E8" w:rsidP="00D640E8">
      <w:pPr>
        <w:spacing w:after="0" w:line="240" w:lineRule="auto"/>
        <w:jc w:val="center"/>
        <w:rPr>
          <w:rFonts w:ascii="Arial" w:hAnsi="Arial" w:cs="Arial"/>
          <w:b/>
          <w:sz w:val="32"/>
          <w:szCs w:val="32"/>
        </w:rPr>
      </w:pPr>
      <w:r>
        <w:rPr>
          <w:rFonts w:ascii="Arial" w:hAnsi="Arial" w:cs="Arial"/>
          <w:b/>
          <w:sz w:val="32"/>
          <w:szCs w:val="32"/>
        </w:rPr>
        <w:t>Statewide Independent Living Council</w:t>
      </w:r>
      <w:r w:rsidR="00716629">
        <w:rPr>
          <w:rFonts w:ascii="Arial" w:hAnsi="Arial" w:cs="Arial"/>
          <w:b/>
          <w:sz w:val="32"/>
          <w:szCs w:val="32"/>
        </w:rPr>
        <w:t xml:space="preserve"> (SILC)</w:t>
      </w:r>
    </w:p>
    <w:p w:rsidR="00D640E8" w:rsidRDefault="00D640E8" w:rsidP="00D640E8">
      <w:pPr>
        <w:spacing w:after="0" w:line="240" w:lineRule="auto"/>
        <w:jc w:val="center"/>
        <w:rPr>
          <w:rFonts w:ascii="Arial" w:hAnsi="Arial" w:cs="Arial"/>
          <w:b/>
          <w:sz w:val="32"/>
          <w:szCs w:val="32"/>
        </w:rPr>
      </w:pPr>
      <w:r>
        <w:rPr>
          <w:rFonts w:ascii="Arial" w:hAnsi="Arial" w:cs="Arial"/>
          <w:b/>
          <w:sz w:val="32"/>
          <w:szCs w:val="32"/>
        </w:rPr>
        <w:t>Public Awareness Committee</w:t>
      </w:r>
    </w:p>
    <w:p w:rsidR="00D640E8" w:rsidRDefault="00D640E8" w:rsidP="00D640E8">
      <w:pPr>
        <w:spacing w:after="0" w:line="240" w:lineRule="auto"/>
        <w:jc w:val="center"/>
        <w:rPr>
          <w:rFonts w:ascii="Arial" w:hAnsi="Arial" w:cs="Arial"/>
          <w:b/>
          <w:sz w:val="32"/>
          <w:szCs w:val="32"/>
        </w:rPr>
      </w:pPr>
      <w:r>
        <w:rPr>
          <w:rFonts w:ascii="Arial" w:hAnsi="Arial" w:cs="Arial"/>
          <w:b/>
          <w:sz w:val="32"/>
          <w:szCs w:val="32"/>
        </w:rPr>
        <w:t>June 2, 2014</w:t>
      </w:r>
    </w:p>
    <w:p w:rsidR="00D640E8" w:rsidRDefault="00D640E8" w:rsidP="00D640E8">
      <w:pPr>
        <w:spacing w:after="0" w:line="240" w:lineRule="auto"/>
        <w:jc w:val="center"/>
        <w:rPr>
          <w:rFonts w:ascii="Arial" w:hAnsi="Arial" w:cs="Arial"/>
          <w:b/>
          <w:sz w:val="32"/>
          <w:szCs w:val="32"/>
        </w:rPr>
      </w:pPr>
      <w:r>
        <w:rPr>
          <w:rFonts w:ascii="Arial" w:hAnsi="Arial" w:cs="Arial"/>
          <w:b/>
          <w:sz w:val="32"/>
          <w:szCs w:val="32"/>
        </w:rPr>
        <w:t>1525 Bull Lea Road, Suite 160, Lexington, KY</w:t>
      </w:r>
    </w:p>
    <w:p w:rsidR="00D640E8" w:rsidRDefault="00D640E8" w:rsidP="00D640E8">
      <w:pPr>
        <w:spacing w:after="0" w:line="240" w:lineRule="auto"/>
        <w:jc w:val="center"/>
        <w:rPr>
          <w:rFonts w:ascii="Arial" w:hAnsi="Arial" w:cs="Arial"/>
          <w:b/>
          <w:sz w:val="32"/>
          <w:szCs w:val="32"/>
        </w:rPr>
      </w:pPr>
    </w:p>
    <w:p w:rsidR="00D640E8" w:rsidRDefault="00D640E8" w:rsidP="00D640E8">
      <w:pPr>
        <w:spacing w:after="0" w:line="240" w:lineRule="auto"/>
        <w:jc w:val="center"/>
        <w:rPr>
          <w:rFonts w:ascii="Arial" w:hAnsi="Arial" w:cs="Arial"/>
          <w:b/>
          <w:sz w:val="32"/>
          <w:szCs w:val="32"/>
        </w:rPr>
      </w:pPr>
    </w:p>
    <w:p w:rsidR="00D640E8" w:rsidRPr="00D640E8" w:rsidRDefault="00D640E8" w:rsidP="00D640E8">
      <w:pPr>
        <w:spacing w:after="0" w:line="240" w:lineRule="auto"/>
        <w:rPr>
          <w:rFonts w:ascii="Arial" w:hAnsi="Arial" w:cs="Arial"/>
          <w:sz w:val="32"/>
          <w:szCs w:val="32"/>
        </w:rPr>
      </w:pPr>
      <w:r>
        <w:rPr>
          <w:rFonts w:ascii="Arial" w:hAnsi="Arial" w:cs="Arial"/>
          <w:b/>
          <w:sz w:val="32"/>
          <w:szCs w:val="32"/>
        </w:rPr>
        <w:t xml:space="preserve">Members Present: </w:t>
      </w:r>
      <w:r>
        <w:rPr>
          <w:rFonts w:ascii="Arial" w:hAnsi="Arial" w:cs="Arial"/>
          <w:sz w:val="32"/>
          <w:szCs w:val="32"/>
        </w:rPr>
        <w:t xml:space="preserve">Peter “Tony” Carmack, Mike Freholm, Benita Lind, Paul McKee, </w:t>
      </w:r>
      <w:r w:rsidR="0049541D">
        <w:rPr>
          <w:rFonts w:ascii="Arial" w:hAnsi="Arial" w:cs="Arial"/>
          <w:sz w:val="32"/>
          <w:szCs w:val="32"/>
        </w:rPr>
        <w:t xml:space="preserve">Marilyn Mitchell, </w:t>
      </w:r>
      <w:r>
        <w:rPr>
          <w:rFonts w:ascii="Arial" w:hAnsi="Arial" w:cs="Arial"/>
          <w:sz w:val="32"/>
          <w:szCs w:val="32"/>
        </w:rPr>
        <w:t>Gay Pannell, and Elsie Speed</w:t>
      </w:r>
    </w:p>
    <w:p w:rsidR="00D640E8" w:rsidRDefault="00D640E8" w:rsidP="00D640E8">
      <w:pPr>
        <w:spacing w:after="0" w:line="240" w:lineRule="auto"/>
        <w:rPr>
          <w:rFonts w:ascii="Arial" w:hAnsi="Arial" w:cs="Arial"/>
          <w:b/>
          <w:sz w:val="32"/>
          <w:szCs w:val="32"/>
        </w:rPr>
      </w:pPr>
    </w:p>
    <w:p w:rsidR="00D640E8" w:rsidRPr="0049541D" w:rsidRDefault="00D640E8" w:rsidP="00D640E8">
      <w:pPr>
        <w:spacing w:after="0" w:line="240" w:lineRule="auto"/>
        <w:rPr>
          <w:rFonts w:ascii="Arial" w:hAnsi="Arial" w:cs="Arial"/>
          <w:sz w:val="32"/>
          <w:szCs w:val="32"/>
        </w:rPr>
      </w:pPr>
      <w:r>
        <w:rPr>
          <w:rFonts w:ascii="Arial" w:hAnsi="Arial" w:cs="Arial"/>
          <w:b/>
          <w:sz w:val="32"/>
          <w:szCs w:val="32"/>
        </w:rPr>
        <w:t>Members Absent:</w:t>
      </w:r>
      <w:r w:rsidR="0049541D">
        <w:rPr>
          <w:rFonts w:ascii="Arial" w:hAnsi="Arial" w:cs="Arial"/>
          <w:b/>
          <w:sz w:val="32"/>
          <w:szCs w:val="32"/>
        </w:rPr>
        <w:t xml:space="preserve"> </w:t>
      </w:r>
      <w:r w:rsidR="0049541D">
        <w:rPr>
          <w:rFonts w:ascii="Arial" w:hAnsi="Arial" w:cs="Arial"/>
          <w:sz w:val="32"/>
          <w:szCs w:val="32"/>
        </w:rPr>
        <w:t>All members present</w:t>
      </w:r>
    </w:p>
    <w:p w:rsidR="00D640E8" w:rsidRDefault="00D640E8" w:rsidP="00D640E8">
      <w:pPr>
        <w:spacing w:after="0" w:line="240" w:lineRule="auto"/>
        <w:rPr>
          <w:rFonts w:ascii="Arial" w:hAnsi="Arial" w:cs="Arial"/>
          <w:b/>
          <w:sz w:val="32"/>
          <w:szCs w:val="32"/>
        </w:rPr>
      </w:pPr>
    </w:p>
    <w:p w:rsidR="00D640E8" w:rsidRDefault="00D640E8" w:rsidP="00D640E8">
      <w:pPr>
        <w:spacing w:after="0" w:line="240" w:lineRule="auto"/>
        <w:rPr>
          <w:rFonts w:ascii="Arial" w:hAnsi="Arial" w:cs="Arial"/>
          <w:sz w:val="32"/>
          <w:szCs w:val="32"/>
        </w:rPr>
      </w:pPr>
      <w:r>
        <w:rPr>
          <w:rFonts w:ascii="Arial" w:hAnsi="Arial" w:cs="Arial"/>
          <w:b/>
          <w:sz w:val="32"/>
          <w:szCs w:val="32"/>
        </w:rPr>
        <w:t xml:space="preserve">Staff: </w:t>
      </w:r>
      <w:r>
        <w:rPr>
          <w:rFonts w:ascii="Arial" w:hAnsi="Arial" w:cs="Arial"/>
          <w:sz w:val="32"/>
          <w:szCs w:val="32"/>
        </w:rPr>
        <w:t>Germaine O’Connell and Kari Skaggs</w:t>
      </w:r>
    </w:p>
    <w:p w:rsidR="00D640E8" w:rsidRDefault="00D640E8" w:rsidP="00D640E8">
      <w:pPr>
        <w:spacing w:after="0" w:line="240" w:lineRule="auto"/>
        <w:rPr>
          <w:rFonts w:ascii="Arial" w:hAnsi="Arial" w:cs="Arial"/>
          <w:sz w:val="32"/>
          <w:szCs w:val="32"/>
        </w:rPr>
      </w:pPr>
    </w:p>
    <w:p w:rsidR="0049541D" w:rsidRDefault="0049541D" w:rsidP="00D640E8">
      <w:pPr>
        <w:spacing w:after="0" w:line="240" w:lineRule="auto"/>
        <w:rPr>
          <w:rFonts w:ascii="Arial" w:hAnsi="Arial" w:cs="Arial"/>
          <w:sz w:val="32"/>
          <w:szCs w:val="32"/>
        </w:rPr>
      </w:pPr>
      <w:r>
        <w:rPr>
          <w:rFonts w:ascii="Arial" w:hAnsi="Arial" w:cs="Arial"/>
          <w:sz w:val="32"/>
          <w:szCs w:val="32"/>
        </w:rPr>
        <w:t>Benita Lind</w:t>
      </w:r>
      <w:r w:rsidR="00A9034A">
        <w:rPr>
          <w:rFonts w:ascii="Arial" w:hAnsi="Arial" w:cs="Arial"/>
          <w:sz w:val="32"/>
          <w:szCs w:val="32"/>
        </w:rPr>
        <w:t xml:space="preserve"> motioned</w:t>
      </w:r>
      <w:r w:rsidR="002C43C0">
        <w:rPr>
          <w:rFonts w:ascii="Arial" w:hAnsi="Arial" w:cs="Arial"/>
          <w:sz w:val="32"/>
          <w:szCs w:val="32"/>
        </w:rPr>
        <w:t xml:space="preserve"> for Mike Freholm to chair the </w:t>
      </w:r>
      <w:r w:rsidR="00A9034A">
        <w:rPr>
          <w:rFonts w:ascii="Arial" w:hAnsi="Arial" w:cs="Arial"/>
          <w:sz w:val="32"/>
          <w:szCs w:val="32"/>
        </w:rPr>
        <w:t>meeting. Marilyn Mitchell</w:t>
      </w:r>
      <w:r w:rsidR="009034EE">
        <w:rPr>
          <w:rFonts w:ascii="Arial" w:hAnsi="Arial" w:cs="Arial"/>
          <w:sz w:val="32"/>
          <w:szCs w:val="32"/>
        </w:rPr>
        <w:t>,</w:t>
      </w:r>
      <w:r w:rsidR="00A9034A">
        <w:rPr>
          <w:rFonts w:ascii="Arial" w:hAnsi="Arial" w:cs="Arial"/>
          <w:sz w:val="32"/>
          <w:szCs w:val="32"/>
        </w:rPr>
        <w:t xml:space="preserve"> second. No oppositions or abstentions. Motion carried unanimously.</w:t>
      </w:r>
    </w:p>
    <w:p w:rsidR="0049541D" w:rsidRDefault="0049541D" w:rsidP="00D640E8">
      <w:pPr>
        <w:spacing w:after="0" w:line="240" w:lineRule="auto"/>
        <w:rPr>
          <w:rFonts w:ascii="Arial" w:hAnsi="Arial" w:cs="Arial"/>
          <w:sz w:val="32"/>
          <w:szCs w:val="32"/>
        </w:rPr>
      </w:pPr>
    </w:p>
    <w:p w:rsidR="00D640E8" w:rsidRDefault="00D640E8" w:rsidP="00D640E8">
      <w:pPr>
        <w:spacing w:after="0" w:line="240" w:lineRule="auto"/>
        <w:rPr>
          <w:rFonts w:ascii="Arial" w:hAnsi="Arial" w:cs="Arial"/>
          <w:sz w:val="32"/>
          <w:szCs w:val="32"/>
        </w:rPr>
      </w:pPr>
      <w:r>
        <w:rPr>
          <w:rFonts w:ascii="Arial" w:hAnsi="Arial" w:cs="Arial"/>
          <w:b/>
          <w:sz w:val="32"/>
          <w:szCs w:val="32"/>
        </w:rPr>
        <w:t>Introductions:</w:t>
      </w:r>
      <w:r>
        <w:rPr>
          <w:rFonts w:ascii="Arial" w:hAnsi="Arial" w:cs="Arial"/>
          <w:sz w:val="32"/>
          <w:szCs w:val="32"/>
        </w:rPr>
        <w:t xml:space="preserve"> Introductions were made.</w:t>
      </w:r>
    </w:p>
    <w:p w:rsidR="00D640E8" w:rsidRDefault="00D640E8" w:rsidP="00D640E8">
      <w:pPr>
        <w:spacing w:after="0" w:line="240" w:lineRule="auto"/>
        <w:rPr>
          <w:rFonts w:ascii="Arial" w:hAnsi="Arial" w:cs="Arial"/>
          <w:sz w:val="32"/>
          <w:szCs w:val="32"/>
        </w:rPr>
      </w:pPr>
    </w:p>
    <w:p w:rsidR="00D640E8" w:rsidRPr="00B00329" w:rsidRDefault="00F82776" w:rsidP="00D640E8">
      <w:pPr>
        <w:spacing w:after="0" w:line="240" w:lineRule="auto"/>
        <w:rPr>
          <w:rFonts w:ascii="Arial" w:hAnsi="Arial" w:cs="Arial"/>
          <w:sz w:val="32"/>
          <w:szCs w:val="32"/>
        </w:rPr>
      </w:pPr>
      <w:r>
        <w:rPr>
          <w:rFonts w:ascii="Arial" w:hAnsi="Arial" w:cs="Arial"/>
          <w:b/>
          <w:sz w:val="32"/>
          <w:szCs w:val="32"/>
        </w:rPr>
        <w:t>State Plan for Independent Living (</w:t>
      </w:r>
      <w:r w:rsidR="00D640E8">
        <w:rPr>
          <w:rFonts w:ascii="Arial" w:hAnsi="Arial" w:cs="Arial"/>
          <w:b/>
          <w:sz w:val="32"/>
          <w:szCs w:val="32"/>
        </w:rPr>
        <w:t>SPIL</w:t>
      </w:r>
      <w:r>
        <w:rPr>
          <w:rFonts w:ascii="Arial" w:hAnsi="Arial" w:cs="Arial"/>
          <w:b/>
          <w:sz w:val="32"/>
          <w:szCs w:val="32"/>
        </w:rPr>
        <w:t>)</w:t>
      </w:r>
      <w:r w:rsidR="00D640E8">
        <w:rPr>
          <w:rFonts w:ascii="Arial" w:hAnsi="Arial" w:cs="Arial"/>
          <w:b/>
          <w:sz w:val="32"/>
          <w:szCs w:val="32"/>
        </w:rPr>
        <w:t xml:space="preserve"> </w:t>
      </w:r>
      <w:r w:rsidR="001E1F6A">
        <w:rPr>
          <w:rFonts w:ascii="Arial" w:hAnsi="Arial" w:cs="Arial"/>
          <w:b/>
          <w:sz w:val="32"/>
          <w:szCs w:val="32"/>
        </w:rPr>
        <w:t xml:space="preserve">And CIL </w:t>
      </w:r>
      <w:r w:rsidR="00D640E8">
        <w:rPr>
          <w:rFonts w:ascii="Arial" w:hAnsi="Arial" w:cs="Arial"/>
          <w:b/>
          <w:sz w:val="32"/>
          <w:szCs w:val="32"/>
        </w:rPr>
        <w:t xml:space="preserve">Report Form: </w:t>
      </w:r>
      <w:r w:rsidR="00B00329">
        <w:rPr>
          <w:rFonts w:ascii="Arial" w:hAnsi="Arial" w:cs="Arial"/>
          <w:sz w:val="32"/>
          <w:szCs w:val="32"/>
        </w:rPr>
        <w:t>Mike Freholm deferred to Germaine O’Conne</w:t>
      </w:r>
      <w:r>
        <w:rPr>
          <w:rFonts w:ascii="Arial" w:hAnsi="Arial" w:cs="Arial"/>
          <w:sz w:val="32"/>
          <w:szCs w:val="32"/>
        </w:rPr>
        <w:t>ll. Germaine passed out the report form for the previous SPIL. She directed the committee to t</w:t>
      </w:r>
      <w:r w:rsidR="005D0FC5">
        <w:rPr>
          <w:rFonts w:ascii="Arial" w:hAnsi="Arial" w:cs="Arial"/>
          <w:sz w:val="32"/>
          <w:szCs w:val="32"/>
        </w:rPr>
        <w:t>he second page where the Centers</w:t>
      </w:r>
      <w:r>
        <w:rPr>
          <w:rFonts w:ascii="Arial" w:hAnsi="Arial" w:cs="Arial"/>
          <w:sz w:val="32"/>
          <w:szCs w:val="32"/>
        </w:rPr>
        <w:t xml:space="preserve"> for Independent Living (CIL) report their SPIL activity. Germaine then passed out an alternate format to </w:t>
      </w:r>
      <w:r w:rsidR="005D0FC5">
        <w:rPr>
          <w:rFonts w:ascii="Arial" w:hAnsi="Arial" w:cs="Arial"/>
          <w:sz w:val="32"/>
          <w:szCs w:val="32"/>
        </w:rPr>
        <w:t xml:space="preserve">for the CILs to </w:t>
      </w:r>
      <w:r>
        <w:rPr>
          <w:rFonts w:ascii="Arial" w:hAnsi="Arial" w:cs="Arial"/>
          <w:sz w:val="32"/>
          <w:szCs w:val="32"/>
        </w:rPr>
        <w:t>report</w:t>
      </w:r>
      <w:r w:rsidR="005D0FC5">
        <w:rPr>
          <w:rFonts w:ascii="Arial" w:hAnsi="Arial" w:cs="Arial"/>
          <w:sz w:val="32"/>
          <w:szCs w:val="32"/>
        </w:rPr>
        <w:t xml:space="preserve"> on their activities for the current SPIL for the committee to consider</w:t>
      </w:r>
      <w:r>
        <w:rPr>
          <w:rFonts w:ascii="Arial" w:hAnsi="Arial" w:cs="Arial"/>
          <w:sz w:val="32"/>
          <w:szCs w:val="32"/>
        </w:rPr>
        <w:t>. Marilyn Mitchell</w:t>
      </w:r>
      <w:r w:rsidR="005D0FC5">
        <w:rPr>
          <w:rFonts w:ascii="Arial" w:hAnsi="Arial" w:cs="Arial"/>
          <w:sz w:val="32"/>
          <w:szCs w:val="32"/>
        </w:rPr>
        <w:t xml:space="preserve"> noted that the wording should not be “peer counseling”, it should be “peer support”. </w:t>
      </w:r>
      <w:r w:rsidR="005751D6">
        <w:rPr>
          <w:rFonts w:ascii="Arial" w:hAnsi="Arial" w:cs="Arial"/>
          <w:sz w:val="32"/>
          <w:szCs w:val="32"/>
        </w:rPr>
        <w:t xml:space="preserve">Discussion was held regarding the form and ways to monitor the activities of the CILs which then can be reported to the SILC. </w:t>
      </w:r>
      <w:r w:rsidR="00716629">
        <w:rPr>
          <w:rFonts w:ascii="Arial" w:hAnsi="Arial" w:cs="Arial"/>
          <w:sz w:val="32"/>
          <w:szCs w:val="32"/>
        </w:rPr>
        <w:t>Paul McKee motioned to accept the form. Benita Linda</w:t>
      </w:r>
      <w:r w:rsidR="009034EE">
        <w:rPr>
          <w:rFonts w:ascii="Arial" w:hAnsi="Arial" w:cs="Arial"/>
          <w:sz w:val="32"/>
          <w:szCs w:val="32"/>
        </w:rPr>
        <w:t>,</w:t>
      </w:r>
      <w:r w:rsidR="00716629">
        <w:rPr>
          <w:rFonts w:ascii="Arial" w:hAnsi="Arial" w:cs="Arial"/>
          <w:sz w:val="32"/>
          <w:szCs w:val="32"/>
        </w:rPr>
        <w:t xml:space="preserve"> second. No oppositions or abstentions. Motion carried </w:t>
      </w:r>
      <w:r w:rsidR="009670AA">
        <w:rPr>
          <w:rFonts w:ascii="Arial" w:hAnsi="Arial" w:cs="Arial"/>
          <w:sz w:val="32"/>
          <w:szCs w:val="32"/>
        </w:rPr>
        <w:t xml:space="preserve">unanimously. Discussion was held regarding other necessary reporting for the purposes of the SPIL, i.e. Council Members, Staff, </w:t>
      </w:r>
      <w:r w:rsidR="00763F8C">
        <w:rPr>
          <w:rFonts w:ascii="Arial" w:hAnsi="Arial" w:cs="Arial"/>
          <w:sz w:val="32"/>
          <w:szCs w:val="32"/>
        </w:rPr>
        <w:t xml:space="preserve">Designated State Unit (DSU), </w:t>
      </w:r>
      <w:r w:rsidR="009670AA">
        <w:rPr>
          <w:rFonts w:ascii="Arial" w:hAnsi="Arial" w:cs="Arial"/>
          <w:sz w:val="32"/>
          <w:szCs w:val="32"/>
        </w:rPr>
        <w:t xml:space="preserve">etc. </w:t>
      </w:r>
      <w:r w:rsidR="00763F8C">
        <w:rPr>
          <w:rFonts w:ascii="Arial" w:hAnsi="Arial" w:cs="Arial"/>
          <w:sz w:val="32"/>
          <w:szCs w:val="32"/>
        </w:rPr>
        <w:t xml:space="preserve">Germaine </w:t>
      </w:r>
      <w:r w:rsidR="00763F8C">
        <w:rPr>
          <w:rFonts w:ascii="Arial" w:hAnsi="Arial" w:cs="Arial"/>
          <w:sz w:val="32"/>
          <w:szCs w:val="32"/>
        </w:rPr>
        <w:lastRenderedPageBreak/>
        <w:t>proposed putting together a Council Member Report Form which will include: Name, Date, What Did You Do, Who Did You Do It To, a</w:t>
      </w:r>
      <w:r w:rsidR="001107C7">
        <w:rPr>
          <w:rFonts w:ascii="Arial" w:hAnsi="Arial" w:cs="Arial"/>
          <w:sz w:val="32"/>
          <w:szCs w:val="32"/>
        </w:rPr>
        <w:t xml:space="preserve">nd Is There Any Follow-Up. </w:t>
      </w:r>
      <w:r w:rsidR="00763F8C">
        <w:rPr>
          <w:rFonts w:ascii="Arial" w:hAnsi="Arial" w:cs="Arial"/>
          <w:sz w:val="32"/>
          <w:szCs w:val="32"/>
        </w:rPr>
        <w:t xml:space="preserve">Germaine volunteered to go through the SPIL and compile the SPIL requirements for the Council Members and create a form to report their activities. Benita Lind motioned to </w:t>
      </w:r>
      <w:r w:rsidR="001107C7">
        <w:rPr>
          <w:rFonts w:ascii="Arial" w:hAnsi="Arial" w:cs="Arial"/>
          <w:sz w:val="32"/>
          <w:szCs w:val="32"/>
        </w:rPr>
        <w:t xml:space="preserve">that the committee </w:t>
      </w:r>
      <w:r w:rsidR="00763F8C">
        <w:rPr>
          <w:rFonts w:ascii="Arial" w:hAnsi="Arial" w:cs="Arial"/>
          <w:sz w:val="32"/>
          <w:szCs w:val="32"/>
        </w:rPr>
        <w:t>work on the SILC Member Form t</w:t>
      </w:r>
      <w:r w:rsidR="001107C7">
        <w:rPr>
          <w:rFonts w:ascii="Arial" w:hAnsi="Arial" w:cs="Arial"/>
          <w:sz w:val="32"/>
          <w:szCs w:val="32"/>
        </w:rPr>
        <w:t>o report on activities that council members</w:t>
      </w:r>
      <w:r w:rsidR="00763F8C">
        <w:rPr>
          <w:rFonts w:ascii="Arial" w:hAnsi="Arial" w:cs="Arial"/>
          <w:sz w:val="32"/>
          <w:szCs w:val="32"/>
        </w:rPr>
        <w:t xml:space="preserve"> have done</w:t>
      </w:r>
      <w:r w:rsidR="001107C7">
        <w:rPr>
          <w:rFonts w:ascii="Arial" w:hAnsi="Arial" w:cs="Arial"/>
          <w:sz w:val="32"/>
          <w:szCs w:val="32"/>
        </w:rPr>
        <w:t>,</w:t>
      </w:r>
      <w:r w:rsidR="00763F8C">
        <w:rPr>
          <w:rFonts w:ascii="Arial" w:hAnsi="Arial" w:cs="Arial"/>
          <w:sz w:val="32"/>
          <w:szCs w:val="32"/>
        </w:rPr>
        <w:t xml:space="preserve"> to be reported to Germaine</w:t>
      </w:r>
      <w:r w:rsidR="001107C7">
        <w:rPr>
          <w:rFonts w:ascii="Arial" w:hAnsi="Arial" w:cs="Arial"/>
          <w:sz w:val="32"/>
          <w:szCs w:val="32"/>
        </w:rPr>
        <w:t>, and</w:t>
      </w:r>
      <w:r w:rsidR="00763F8C">
        <w:rPr>
          <w:rFonts w:ascii="Arial" w:hAnsi="Arial" w:cs="Arial"/>
          <w:sz w:val="32"/>
          <w:szCs w:val="32"/>
        </w:rPr>
        <w:t xml:space="preserve"> to be included in the book. Paul McKee</w:t>
      </w:r>
      <w:r w:rsidR="009034EE">
        <w:rPr>
          <w:rFonts w:ascii="Arial" w:hAnsi="Arial" w:cs="Arial"/>
          <w:sz w:val="32"/>
          <w:szCs w:val="32"/>
        </w:rPr>
        <w:t>,</w:t>
      </w:r>
      <w:r w:rsidR="00763F8C">
        <w:rPr>
          <w:rFonts w:ascii="Arial" w:hAnsi="Arial" w:cs="Arial"/>
          <w:sz w:val="32"/>
          <w:szCs w:val="32"/>
        </w:rPr>
        <w:t xml:space="preserve"> second. No oppositions or abstentions. Motion carried unanimously. SILC Member Report Form.  </w:t>
      </w:r>
    </w:p>
    <w:p w:rsidR="00D640E8" w:rsidRDefault="00D640E8" w:rsidP="00D640E8">
      <w:pPr>
        <w:spacing w:after="0" w:line="240" w:lineRule="auto"/>
        <w:rPr>
          <w:rFonts w:ascii="Arial" w:hAnsi="Arial" w:cs="Arial"/>
          <w:sz w:val="32"/>
          <w:szCs w:val="32"/>
        </w:rPr>
      </w:pPr>
    </w:p>
    <w:p w:rsidR="00D640E8" w:rsidRPr="00582F2C" w:rsidRDefault="00D640E8" w:rsidP="00D640E8">
      <w:pPr>
        <w:spacing w:after="0" w:line="240" w:lineRule="auto"/>
        <w:rPr>
          <w:rFonts w:ascii="Arial" w:hAnsi="Arial" w:cs="Arial"/>
          <w:sz w:val="32"/>
          <w:szCs w:val="32"/>
        </w:rPr>
      </w:pPr>
      <w:r>
        <w:rPr>
          <w:rFonts w:ascii="Arial" w:hAnsi="Arial" w:cs="Arial"/>
          <w:b/>
          <w:sz w:val="32"/>
          <w:szCs w:val="32"/>
        </w:rPr>
        <w:t>Future Plans:</w:t>
      </w:r>
      <w:r w:rsidR="00582F2C">
        <w:rPr>
          <w:rFonts w:ascii="Arial" w:hAnsi="Arial" w:cs="Arial"/>
          <w:b/>
          <w:sz w:val="32"/>
          <w:szCs w:val="32"/>
        </w:rPr>
        <w:t xml:space="preserve"> </w:t>
      </w:r>
      <w:r w:rsidR="00BD0B2B">
        <w:rPr>
          <w:rFonts w:ascii="Arial" w:hAnsi="Arial" w:cs="Arial"/>
          <w:sz w:val="32"/>
          <w:szCs w:val="32"/>
        </w:rPr>
        <w:t xml:space="preserve">Germaine O’Connell requested open discussion on the </w:t>
      </w:r>
      <w:r w:rsidR="00582F2C">
        <w:rPr>
          <w:rFonts w:ascii="Arial" w:hAnsi="Arial" w:cs="Arial"/>
          <w:sz w:val="32"/>
          <w:szCs w:val="32"/>
        </w:rPr>
        <w:t>previous Public Awareness Committee’</w:t>
      </w:r>
      <w:r w:rsidR="00DA4F12">
        <w:rPr>
          <w:rFonts w:ascii="Arial" w:hAnsi="Arial" w:cs="Arial"/>
          <w:sz w:val="32"/>
          <w:szCs w:val="32"/>
        </w:rPr>
        <w:t xml:space="preserve">s marketing plan, including the canned presentation which needs to be updated. </w:t>
      </w:r>
      <w:r w:rsidR="00BD0B2B">
        <w:rPr>
          <w:rFonts w:ascii="Arial" w:hAnsi="Arial" w:cs="Arial"/>
          <w:sz w:val="32"/>
          <w:szCs w:val="32"/>
        </w:rPr>
        <w:t xml:space="preserve">Elsie Speed brought up trying to interest a younger crowd to the SILC by looking into “giveaway” items with the SILC name that can be passed out at events. </w:t>
      </w:r>
      <w:r w:rsidR="00155A3B">
        <w:rPr>
          <w:rFonts w:ascii="Arial" w:hAnsi="Arial" w:cs="Arial"/>
          <w:sz w:val="32"/>
          <w:szCs w:val="32"/>
        </w:rPr>
        <w:t>Discussion was held regarding knowing the target audience, getting but also maintaining the audience’s attention, difficulty in reaching youths with disabilities because of their desire to be the same as their peers, and possible opportunities for educating the youth</w:t>
      </w:r>
      <w:r w:rsidR="00CF3F71">
        <w:rPr>
          <w:rFonts w:ascii="Arial" w:hAnsi="Arial" w:cs="Arial"/>
          <w:sz w:val="32"/>
          <w:szCs w:val="32"/>
        </w:rPr>
        <w:t xml:space="preserve"> on the SILC</w:t>
      </w:r>
      <w:r w:rsidR="00155A3B">
        <w:rPr>
          <w:rFonts w:ascii="Arial" w:hAnsi="Arial" w:cs="Arial"/>
          <w:sz w:val="32"/>
          <w:szCs w:val="32"/>
        </w:rPr>
        <w:t>. Germaine stated that she w</w:t>
      </w:r>
      <w:r w:rsidR="00445109">
        <w:rPr>
          <w:rFonts w:ascii="Arial" w:hAnsi="Arial" w:cs="Arial"/>
          <w:sz w:val="32"/>
          <w:szCs w:val="32"/>
        </w:rPr>
        <w:t>ill look into cost for the marketing products</w:t>
      </w:r>
      <w:r w:rsidR="00A67994">
        <w:rPr>
          <w:rFonts w:ascii="Arial" w:hAnsi="Arial" w:cs="Arial"/>
          <w:sz w:val="32"/>
          <w:szCs w:val="32"/>
        </w:rPr>
        <w:t>.</w:t>
      </w:r>
      <w:r w:rsidR="00445109">
        <w:rPr>
          <w:rFonts w:ascii="Arial" w:hAnsi="Arial" w:cs="Arial"/>
          <w:sz w:val="32"/>
          <w:szCs w:val="32"/>
        </w:rPr>
        <w:t xml:space="preserve"> </w:t>
      </w:r>
    </w:p>
    <w:p w:rsidR="00D640E8" w:rsidRDefault="00D640E8" w:rsidP="00D640E8">
      <w:pPr>
        <w:spacing w:after="0" w:line="240" w:lineRule="auto"/>
        <w:rPr>
          <w:rFonts w:ascii="Arial" w:hAnsi="Arial" w:cs="Arial"/>
          <w:b/>
          <w:sz w:val="32"/>
          <w:szCs w:val="32"/>
        </w:rPr>
      </w:pPr>
    </w:p>
    <w:p w:rsidR="00D640E8" w:rsidRDefault="00D640E8" w:rsidP="00D640E8">
      <w:pPr>
        <w:spacing w:after="0" w:line="240" w:lineRule="auto"/>
        <w:rPr>
          <w:rFonts w:ascii="Arial" w:hAnsi="Arial" w:cs="Arial"/>
          <w:sz w:val="32"/>
          <w:szCs w:val="32"/>
        </w:rPr>
      </w:pPr>
      <w:r>
        <w:rPr>
          <w:rFonts w:ascii="Arial" w:hAnsi="Arial" w:cs="Arial"/>
          <w:b/>
          <w:sz w:val="32"/>
          <w:szCs w:val="32"/>
        </w:rPr>
        <w:t xml:space="preserve">Wrap Up and Next Steps: </w:t>
      </w:r>
      <w:r w:rsidR="003206CA">
        <w:rPr>
          <w:rFonts w:ascii="Arial" w:hAnsi="Arial" w:cs="Arial"/>
          <w:sz w:val="32"/>
          <w:szCs w:val="32"/>
        </w:rPr>
        <w:t xml:space="preserve">Germaine suggested updating the canned presentation, such as office positions and additional information on Office for the Blind and their Independent Living program. Benita Lind recommended sending out a </w:t>
      </w:r>
      <w:proofErr w:type="spellStart"/>
      <w:r w:rsidR="003206CA">
        <w:rPr>
          <w:rFonts w:ascii="Arial" w:hAnsi="Arial" w:cs="Arial"/>
          <w:sz w:val="32"/>
          <w:szCs w:val="32"/>
        </w:rPr>
        <w:t>SurveyMonkey</w:t>
      </w:r>
      <w:proofErr w:type="spellEnd"/>
      <w:r w:rsidR="003206CA">
        <w:rPr>
          <w:rFonts w:ascii="Arial" w:hAnsi="Arial" w:cs="Arial"/>
          <w:sz w:val="32"/>
          <w:szCs w:val="32"/>
        </w:rPr>
        <w:t xml:space="preserve"> to the Council Members to request feedback on the website and Facebook page. She also mentioned putting a notice on the first page of the meeting booklet regarding the website, Facebook pages, and the CyberCil. </w:t>
      </w:r>
      <w:r w:rsidR="009766E7">
        <w:rPr>
          <w:rFonts w:ascii="Arial" w:hAnsi="Arial" w:cs="Arial"/>
          <w:sz w:val="32"/>
          <w:szCs w:val="32"/>
        </w:rPr>
        <w:t xml:space="preserve">Discussion was held regarding </w:t>
      </w:r>
      <w:r w:rsidR="00FB1263">
        <w:rPr>
          <w:rFonts w:ascii="Arial" w:hAnsi="Arial" w:cs="Arial"/>
          <w:sz w:val="32"/>
          <w:szCs w:val="32"/>
        </w:rPr>
        <w:t xml:space="preserve">testing the </w:t>
      </w:r>
      <w:r w:rsidR="009766E7">
        <w:rPr>
          <w:rFonts w:ascii="Arial" w:hAnsi="Arial" w:cs="Arial"/>
          <w:sz w:val="32"/>
          <w:szCs w:val="32"/>
        </w:rPr>
        <w:t>accessibility of the various internet sites.</w:t>
      </w:r>
      <w:r w:rsidR="00B21D85">
        <w:rPr>
          <w:rFonts w:ascii="Arial" w:hAnsi="Arial" w:cs="Arial"/>
          <w:sz w:val="32"/>
          <w:szCs w:val="32"/>
        </w:rPr>
        <w:t xml:space="preserve"> Germaine requested the committee brainstorm on places</w:t>
      </w:r>
      <w:r w:rsidR="00847E8F">
        <w:rPr>
          <w:rFonts w:ascii="Arial" w:hAnsi="Arial" w:cs="Arial"/>
          <w:sz w:val="32"/>
          <w:szCs w:val="32"/>
        </w:rPr>
        <w:t>/groups</w:t>
      </w:r>
      <w:r w:rsidR="00B21D85">
        <w:rPr>
          <w:rFonts w:ascii="Arial" w:hAnsi="Arial" w:cs="Arial"/>
          <w:sz w:val="32"/>
          <w:szCs w:val="32"/>
        </w:rPr>
        <w:t xml:space="preserve"> to give presentations</w:t>
      </w:r>
      <w:r w:rsidR="00847E8F">
        <w:rPr>
          <w:rFonts w:ascii="Arial" w:hAnsi="Arial" w:cs="Arial"/>
          <w:sz w:val="32"/>
          <w:szCs w:val="32"/>
        </w:rPr>
        <w:t>, especially the local opportunities of each member.</w:t>
      </w:r>
      <w:r w:rsidR="00036DAA">
        <w:rPr>
          <w:rFonts w:ascii="Arial" w:hAnsi="Arial" w:cs="Arial"/>
          <w:sz w:val="32"/>
          <w:szCs w:val="32"/>
        </w:rPr>
        <w:t xml:space="preserve"> </w:t>
      </w:r>
    </w:p>
    <w:p w:rsidR="002C43C0" w:rsidRDefault="002C43C0" w:rsidP="00D640E8">
      <w:pPr>
        <w:spacing w:after="0" w:line="240" w:lineRule="auto"/>
        <w:rPr>
          <w:rFonts w:ascii="Arial" w:hAnsi="Arial" w:cs="Arial"/>
          <w:sz w:val="32"/>
          <w:szCs w:val="32"/>
        </w:rPr>
      </w:pPr>
    </w:p>
    <w:p w:rsidR="002C43C0" w:rsidRDefault="002C43C0" w:rsidP="00D640E8">
      <w:pPr>
        <w:spacing w:after="0" w:line="240" w:lineRule="auto"/>
        <w:rPr>
          <w:rFonts w:ascii="Arial" w:hAnsi="Arial" w:cs="Arial"/>
          <w:sz w:val="32"/>
          <w:szCs w:val="32"/>
        </w:rPr>
      </w:pPr>
      <w:r>
        <w:rPr>
          <w:rFonts w:ascii="Arial" w:hAnsi="Arial" w:cs="Arial"/>
          <w:sz w:val="32"/>
          <w:szCs w:val="32"/>
        </w:rPr>
        <w:t xml:space="preserve">Mike Freholm asked for any additional comments or questions. </w:t>
      </w:r>
    </w:p>
    <w:p w:rsidR="002C43C0" w:rsidRPr="003206CA" w:rsidRDefault="002C43C0" w:rsidP="00D640E8">
      <w:pPr>
        <w:spacing w:after="0" w:line="240" w:lineRule="auto"/>
        <w:rPr>
          <w:rFonts w:ascii="Arial" w:hAnsi="Arial" w:cs="Arial"/>
          <w:sz w:val="32"/>
          <w:szCs w:val="32"/>
        </w:rPr>
      </w:pPr>
      <w:r>
        <w:rPr>
          <w:rFonts w:ascii="Arial" w:hAnsi="Arial" w:cs="Arial"/>
          <w:sz w:val="32"/>
          <w:szCs w:val="32"/>
        </w:rPr>
        <w:t>Marilynn Mitchell motioned to adjourn the meeting. Benita Lind</w:t>
      </w:r>
      <w:r w:rsidR="009034EE">
        <w:rPr>
          <w:rFonts w:ascii="Arial" w:hAnsi="Arial" w:cs="Arial"/>
          <w:sz w:val="32"/>
          <w:szCs w:val="32"/>
        </w:rPr>
        <w:t>,</w:t>
      </w:r>
      <w:r>
        <w:rPr>
          <w:rFonts w:ascii="Arial" w:hAnsi="Arial" w:cs="Arial"/>
          <w:sz w:val="32"/>
          <w:szCs w:val="32"/>
        </w:rPr>
        <w:t xml:space="preserve"> second. No oppositions or abstentions. Motion carried unanimously.</w:t>
      </w:r>
    </w:p>
    <w:sectPr w:rsidR="002C43C0" w:rsidRPr="003206CA" w:rsidSect="00574F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0E8"/>
    <w:rsid w:val="00036DAA"/>
    <w:rsid w:val="001107C7"/>
    <w:rsid w:val="00155A3B"/>
    <w:rsid w:val="001E1F6A"/>
    <w:rsid w:val="001E52F6"/>
    <w:rsid w:val="001F54C2"/>
    <w:rsid w:val="002C43C0"/>
    <w:rsid w:val="003206CA"/>
    <w:rsid w:val="00445109"/>
    <w:rsid w:val="0049541D"/>
    <w:rsid w:val="00574F88"/>
    <w:rsid w:val="005751D6"/>
    <w:rsid w:val="00582F2C"/>
    <w:rsid w:val="005D0FC5"/>
    <w:rsid w:val="00716629"/>
    <w:rsid w:val="00763F8C"/>
    <w:rsid w:val="007725D7"/>
    <w:rsid w:val="00791F5B"/>
    <w:rsid w:val="00847E8F"/>
    <w:rsid w:val="009034EE"/>
    <w:rsid w:val="009670AA"/>
    <w:rsid w:val="009766E7"/>
    <w:rsid w:val="00A67994"/>
    <w:rsid w:val="00A9034A"/>
    <w:rsid w:val="00B00329"/>
    <w:rsid w:val="00B21D85"/>
    <w:rsid w:val="00BD0B2B"/>
    <w:rsid w:val="00CF3F71"/>
    <w:rsid w:val="00D640E8"/>
    <w:rsid w:val="00DA4F12"/>
    <w:rsid w:val="00F82776"/>
    <w:rsid w:val="00FB1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2C1B55-4A77-45FD-B404-640E50F16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1F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F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30E4BE0FF9E44C8BD39D9F919D7DA3" ma:contentTypeVersion="1" ma:contentTypeDescription="Create a new document." ma:contentTypeScope="" ma:versionID="5107fb28ada96a5aef1dbdf4d7ab990b">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D3BCF7C-8B50-4912-9F13-4D26E3268EFC}"/>
</file>

<file path=customXml/itemProps2.xml><?xml version="1.0" encoding="utf-8"?>
<ds:datastoreItem xmlns:ds="http://schemas.openxmlformats.org/officeDocument/2006/customXml" ds:itemID="{CDB171E6-7DCF-4A8F-9C2A-A6507A4D0358}"/>
</file>

<file path=customXml/itemProps3.xml><?xml version="1.0" encoding="utf-8"?>
<ds:datastoreItem xmlns:ds="http://schemas.openxmlformats.org/officeDocument/2006/customXml" ds:itemID="{56AF166F-C8AE-49C8-A8FE-341E0DC94F1C}"/>
</file>

<file path=customXml/itemProps4.xml><?xml version="1.0" encoding="utf-8"?>
<ds:datastoreItem xmlns:ds="http://schemas.openxmlformats.org/officeDocument/2006/customXml" ds:itemID="{390A7D3F-4632-422E-A59E-60F7F96352AE}"/>
</file>

<file path=docProps/app.xml><?xml version="1.0" encoding="utf-8"?>
<Properties xmlns="http://schemas.openxmlformats.org/officeDocument/2006/extended-properties" xmlns:vt="http://schemas.openxmlformats.org/officeDocument/2006/docPropsVTypes">
  <Template>Normal.dotm</Template>
  <TotalTime>5</TotalTime>
  <Pages>1</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Human Development Institute</Company>
  <LinksUpToDate>false</LinksUpToDate>
  <CharactersWithSpaces>3615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KwA</dc:creator>
  <cp:lastModifiedBy>O'Connell, Germaine</cp:lastModifiedBy>
  <cp:revision>5</cp:revision>
  <cp:lastPrinted>2014-11-13T18:32:00Z</cp:lastPrinted>
  <dcterms:created xsi:type="dcterms:W3CDTF">2014-07-01T15:39:00Z</dcterms:created>
  <dcterms:modified xsi:type="dcterms:W3CDTF">2015-05-05T13:26:00Z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0x0101006C30E4BE0FF9E44C8BD39D9F919D7DA3</vt:lpwstr>
  </property>
</Properties>
</file>